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after="77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>Segundo Suplemento   --   Registro Oficial N</w:t>
      </w:r>
      <w:r w:rsidRPr="00F753EC">
        <w:rPr>
          <w:rFonts w:ascii="Arial" w:eastAsia="Times New Roman" w:hAnsi="Arial" w:cs="Times New Roman"/>
          <w:bCs/>
          <w:spacing w:val="-7"/>
          <w:sz w:val="16"/>
          <w:szCs w:val="16"/>
          <w:lang w:val="es-ES_tradnl" w:eastAsia="es-ES"/>
        </w:rPr>
        <w:t>º</w:t>
      </w:r>
      <w:r w:rsidRPr="00F753EC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 xml:space="preserve"> 390   --   Viernes 5 de diciembre de 2014   --   23</w:t>
      </w:r>
    </w:p>
    <w:p w:rsidR="00F753EC" w:rsidRPr="00F753EC" w:rsidRDefault="00F753EC" w:rsidP="00F753EC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F753EC" w:rsidRPr="00F753EC">
          <w:pgSz w:w="11909" w:h="16834"/>
          <w:pgMar w:top="1337" w:right="1309" w:bottom="360" w:left="1308" w:header="720" w:footer="720" w:gutter="0"/>
          <w:cols w:space="720"/>
        </w:sectPr>
      </w:pPr>
    </w:p>
    <w:p w:rsidR="001E7300" w:rsidRDefault="001E7300" w:rsidP="00F753EC">
      <w:pPr>
        <w:widowControl w:val="0"/>
        <w:shd w:val="clear" w:color="auto" w:fill="FFFFFF"/>
        <w:autoSpaceDE w:val="0"/>
        <w:autoSpaceDN w:val="0"/>
        <w:adjustRightInd w:val="0"/>
        <w:spacing w:after="0" w:line="490" w:lineRule="exact"/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</w:pPr>
    </w:p>
    <w:p w:rsidR="001E7300" w:rsidRPr="001E7300" w:rsidRDefault="001E7300" w:rsidP="001E7300">
      <w:pPr>
        <w:widowControl w:val="0"/>
        <w:shd w:val="clear" w:color="auto" w:fill="FFFFFF"/>
        <w:autoSpaceDE w:val="0"/>
        <w:autoSpaceDN w:val="0"/>
        <w:adjustRightInd w:val="0"/>
        <w:spacing w:after="0" w:line="490" w:lineRule="exact"/>
        <w:jc w:val="center"/>
        <w:rPr>
          <w:rFonts w:ascii="Arial" w:eastAsia="Times New Roman" w:hAnsi="Arial" w:cs="Arial"/>
          <w:b/>
          <w:color w:val="833C0B" w:themeColor="accent2" w:themeShade="80"/>
          <w:spacing w:val="-8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color w:val="833C0B" w:themeColor="accent2" w:themeShade="80"/>
          <w:spacing w:val="-8"/>
          <w:sz w:val="24"/>
          <w:szCs w:val="24"/>
          <w:lang w:val="es-ES_tradnl" w:eastAsia="es-ES"/>
        </w:rPr>
        <w:t>PRECEDENTE</w:t>
      </w:r>
      <w:r w:rsidRPr="001E7300">
        <w:rPr>
          <w:rFonts w:ascii="Arial" w:eastAsia="Times New Roman" w:hAnsi="Arial" w:cs="Arial"/>
          <w:b/>
          <w:color w:val="833C0B" w:themeColor="accent2" w:themeShade="80"/>
          <w:spacing w:val="-8"/>
          <w:sz w:val="24"/>
          <w:szCs w:val="24"/>
          <w:lang w:val="es-ES_tradnl" w:eastAsia="es-ES"/>
        </w:rPr>
        <w:t xml:space="preserve"> CONSTITUCIONAL</w:t>
      </w:r>
    </w:p>
    <w:p w:rsidR="001E7300" w:rsidRPr="001E7300" w:rsidRDefault="007D454D" w:rsidP="001E7300">
      <w:pPr>
        <w:widowControl w:val="0"/>
        <w:shd w:val="clear" w:color="auto" w:fill="FFFFFF"/>
        <w:autoSpaceDE w:val="0"/>
        <w:autoSpaceDN w:val="0"/>
        <w:adjustRightInd w:val="0"/>
        <w:spacing w:after="0" w:line="490" w:lineRule="exact"/>
        <w:jc w:val="center"/>
        <w:rPr>
          <w:rFonts w:ascii="Arial" w:eastAsia="Times New Roman" w:hAnsi="Arial" w:cs="Arial"/>
          <w:b/>
          <w:color w:val="833C0B" w:themeColor="accent2" w:themeShade="80"/>
          <w:spacing w:val="-8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color w:val="833C0B" w:themeColor="accent2" w:themeShade="80"/>
          <w:spacing w:val="-8"/>
          <w:sz w:val="24"/>
          <w:szCs w:val="24"/>
          <w:lang w:val="es-ES_tradnl" w:eastAsia="es-ES"/>
        </w:rPr>
        <w:t>IN</w:t>
      </w:r>
      <w:r w:rsidR="001E7300" w:rsidRPr="001E7300">
        <w:rPr>
          <w:rFonts w:ascii="Arial" w:eastAsia="Times New Roman" w:hAnsi="Arial" w:cs="Arial"/>
          <w:b/>
          <w:color w:val="833C0B" w:themeColor="accent2" w:themeShade="80"/>
          <w:spacing w:val="-8"/>
          <w:sz w:val="24"/>
          <w:szCs w:val="24"/>
          <w:lang w:val="es-ES_tradnl" w:eastAsia="es-ES"/>
        </w:rPr>
        <w:t>CUMPLIMIENTO DEL MANDATO 8</w:t>
      </w:r>
    </w:p>
    <w:p w:rsidR="001E7300" w:rsidRPr="001E7300" w:rsidRDefault="001E7300" w:rsidP="001E7300">
      <w:pPr>
        <w:widowControl w:val="0"/>
        <w:shd w:val="clear" w:color="auto" w:fill="FFFFFF"/>
        <w:autoSpaceDE w:val="0"/>
        <w:autoSpaceDN w:val="0"/>
        <w:adjustRightInd w:val="0"/>
        <w:spacing w:after="0" w:line="490" w:lineRule="exact"/>
        <w:jc w:val="center"/>
        <w:rPr>
          <w:rFonts w:ascii="Arial" w:eastAsia="Times New Roman" w:hAnsi="Arial" w:cs="Arial"/>
          <w:b/>
          <w:color w:val="833C0B" w:themeColor="accent2" w:themeShade="80"/>
          <w:spacing w:val="-8"/>
          <w:sz w:val="24"/>
          <w:szCs w:val="24"/>
          <w:lang w:val="es-ES_tradnl" w:eastAsia="es-ES"/>
        </w:rPr>
      </w:pPr>
      <w:r w:rsidRPr="001E7300">
        <w:rPr>
          <w:rFonts w:ascii="Arial" w:eastAsia="Times New Roman" w:hAnsi="Arial" w:cs="Arial"/>
          <w:b/>
          <w:color w:val="833C0B" w:themeColor="accent2" w:themeShade="80"/>
          <w:spacing w:val="-8"/>
          <w:sz w:val="24"/>
          <w:szCs w:val="24"/>
          <w:lang w:val="es-ES_tradnl" w:eastAsia="es-ES"/>
        </w:rPr>
        <w:t>NOMBRAMIENTO A TERCERIZADOS</w:t>
      </w:r>
    </w:p>
    <w:p w:rsidR="001B13D9" w:rsidRDefault="001B13D9" w:rsidP="001B13D9">
      <w:pPr>
        <w:widowControl w:val="0"/>
        <w:shd w:val="clear" w:color="auto" w:fill="FFFFFF"/>
        <w:autoSpaceDE w:val="0"/>
        <w:autoSpaceDN w:val="0"/>
        <w:adjustRightInd w:val="0"/>
        <w:spacing w:before="245" w:after="0" w:line="240" w:lineRule="auto"/>
        <w:rPr>
          <w:rFonts w:ascii="Arial" w:eastAsia="Times New Roman" w:hAnsi="Arial" w:cs="Arial"/>
          <w:bCs/>
          <w:sz w:val="16"/>
          <w:szCs w:val="16"/>
          <w:highlight w:val="yellow"/>
          <w:lang w:val="es-ES_tradnl" w:eastAsia="es-ES"/>
        </w:rPr>
      </w:pPr>
      <w:r w:rsidRPr="001B13D9">
        <w:rPr>
          <w:rFonts w:ascii="Arial" w:eastAsia="Times New Roman" w:hAnsi="Arial" w:cs="Arial"/>
          <w:b/>
          <w:bCs/>
          <w:sz w:val="16"/>
          <w:szCs w:val="16"/>
          <w:lang w:val="es-ES_tradnl" w:eastAsia="es-ES"/>
        </w:rPr>
        <w:t xml:space="preserve">PRECEDENTE </w:t>
      </w:r>
      <w:proofErr w:type="gramStart"/>
      <w:r w:rsidRPr="001B13D9">
        <w:rPr>
          <w:rFonts w:ascii="Arial" w:eastAsia="Times New Roman" w:hAnsi="Arial" w:cs="Arial"/>
          <w:b/>
          <w:bCs/>
          <w:sz w:val="16"/>
          <w:szCs w:val="16"/>
          <w:lang w:val="es-ES_tradnl" w:eastAsia="es-ES"/>
        </w:rPr>
        <w:t>CONSTITUCIONAL</w:t>
      </w:r>
      <w:r>
        <w:rPr>
          <w:rFonts w:ascii="Arial" w:eastAsia="Times New Roman" w:hAnsi="Arial" w:cs="Arial"/>
          <w:b/>
          <w:bCs/>
          <w:sz w:val="16"/>
          <w:szCs w:val="16"/>
          <w:lang w:val="es-ES_tradnl" w:eastAsia="es-ES"/>
        </w:rPr>
        <w:t xml:space="preserve"> </w:t>
      </w:r>
      <w:r>
        <w:rPr>
          <w:rFonts w:ascii="Arial" w:eastAsia="Times New Roman" w:hAnsi="Arial" w:cs="Arial"/>
          <w:bCs/>
          <w:sz w:val="16"/>
          <w:szCs w:val="16"/>
          <w:highlight w:val="yellow"/>
          <w:lang w:val="es-ES_tradnl" w:eastAsia="es-ES"/>
        </w:rPr>
        <w:t>:</w:t>
      </w:r>
      <w:proofErr w:type="gramEnd"/>
      <w:r>
        <w:rPr>
          <w:rFonts w:ascii="Arial" w:eastAsia="Times New Roman" w:hAnsi="Arial" w:cs="Arial"/>
          <w:bCs/>
          <w:sz w:val="16"/>
          <w:szCs w:val="16"/>
          <w:highlight w:val="yellow"/>
          <w:lang w:val="es-ES_tradnl" w:eastAsia="es-ES"/>
        </w:rPr>
        <w:t xml:space="preserve">  </w:t>
      </w:r>
    </w:p>
    <w:p w:rsidR="001B13D9" w:rsidRPr="00F753EC" w:rsidRDefault="001B13D9" w:rsidP="001B13D9">
      <w:pPr>
        <w:widowControl w:val="0"/>
        <w:shd w:val="clear" w:color="auto" w:fill="FFFFFF"/>
        <w:autoSpaceDE w:val="0"/>
        <w:autoSpaceDN w:val="0"/>
        <w:adjustRightInd w:val="0"/>
        <w:spacing w:before="245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z w:val="16"/>
          <w:szCs w:val="16"/>
          <w:highlight w:val="yellow"/>
          <w:lang w:val="es-ES_tradnl" w:eastAsia="es-ES"/>
        </w:rPr>
        <w:t>Sentencia N</w:t>
      </w:r>
      <w:proofErr w:type="gramStart"/>
      <w:r w:rsidRPr="00F753EC">
        <w:rPr>
          <w:rFonts w:ascii="Arial" w:eastAsia="Times New Roman" w:hAnsi="Arial" w:cs="Arial"/>
          <w:bCs/>
          <w:sz w:val="16"/>
          <w:szCs w:val="16"/>
          <w:highlight w:val="yellow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bCs/>
          <w:sz w:val="16"/>
          <w:szCs w:val="16"/>
          <w:highlight w:val="yellow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bCs/>
          <w:sz w:val="16"/>
          <w:szCs w:val="16"/>
          <w:highlight w:val="yellow"/>
          <w:lang w:val="es-ES_tradnl" w:eastAsia="es-ES"/>
        </w:rPr>
        <w:t xml:space="preserve"> 001-12-SAN-CC</w:t>
      </w:r>
      <w:r w:rsidRPr="00F753EC">
        <w:rPr>
          <w:rFonts w:ascii="Arial" w:eastAsia="Times New Roman" w:hAnsi="Arial" w:cs="Arial"/>
          <w:sz w:val="16"/>
          <w:szCs w:val="16"/>
          <w:highlight w:val="yellow"/>
          <w:vertAlign w:val="superscript"/>
          <w:lang w:val="es-ES_tradnl" w:eastAsia="es-ES"/>
        </w:rPr>
        <w:t>3</w:t>
      </w:r>
      <w:r w:rsidRPr="00F753EC">
        <w:rPr>
          <w:rFonts w:ascii="Arial" w:eastAsia="Times New Roman" w:hAnsi="Arial" w:cs="Arial"/>
          <w:sz w:val="16"/>
          <w:szCs w:val="16"/>
          <w:highlight w:val="yellow"/>
          <w:lang w:val="es-ES_tradnl" w:eastAsia="es-ES"/>
        </w:rPr>
        <w:t>:</w:t>
      </w:r>
      <w:bookmarkStart w:id="0" w:name="_GoBack"/>
      <w:bookmarkEnd w:id="0"/>
    </w:p>
    <w:p w:rsidR="001B13D9" w:rsidRPr="00F753EC" w:rsidRDefault="001B13D9" w:rsidP="001B13D9">
      <w:pPr>
        <w:widowControl w:val="0"/>
        <w:shd w:val="clear" w:color="auto" w:fill="FFFFFF"/>
        <w:autoSpaceDE w:val="0"/>
        <w:autoSpaceDN w:val="0"/>
        <w:adjustRightInd w:val="0"/>
        <w:spacing w:before="226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“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El Municipio del Distrito Metropolitano de Quito, dando fiel cumplimiento a la Primera Disposici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n Transitoria del Mandato Constituyente N.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°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8, asumi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la </w:t>
      </w:r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contrataci</w:t>
      </w:r>
      <w:r w:rsidRPr="00F753EC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n directa de estos trabajadores, pero como ya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se lo ha hecho notar en otras sentencias a las autoridades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municipales, </w:t>
      </w:r>
      <w:r w:rsidRPr="001B13D9">
        <w:rPr>
          <w:rFonts w:ascii="Arial" w:eastAsia="Times New Roman" w:hAnsi="Arial" w:cs="Arial"/>
          <w:sz w:val="16"/>
          <w:szCs w:val="16"/>
          <w:lang w:val="es-ES_tradnl" w:eastAsia="es-ES"/>
        </w:rPr>
        <w:t>este cumplimiento no se realiz</w:t>
      </w:r>
      <w:r w:rsidRPr="001B13D9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1B13D9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en forma completa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, ya que si bien el objeto del Mandato 8 fue la eliminaci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n de la intermediaci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n laboral por ser un medio de explotaci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n a los trabajadores e irse en contra de la defensa de sus derechos, </w:t>
      </w:r>
      <w:r w:rsidRPr="001B13D9">
        <w:rPr>
          <w:rFonts w:ascii="Arial" w:eastAsia="Times New Roman" w:hAnsi="Arial" w:cs="Arial"/>
          <w:b/>
          <w:color w:val="FF0000"/>
          <w:sz w:val="16"/>
          <w:szCs w:val="16"/>
          <w:highlight w:val="yellow"/>
          <w:lang w:val="es-ES_tradnl" w:eastAsia="es-ES"/>
        </w:rPr>
        <w:t>el Municipio no debi</w:t>
      </w:r>
      <w:r w:rsidRPr="001B13D9">
        <w:rPr>
          <w:rFonts w:ascii="Arial" w:eastAsia="Times New Roman" w:hAnsi="Arial" w:cs="Times New Roman"/>
          <w:b/>
          <w:color w:val="FF0000"/>
          <w:sz w:val="16"/>
          <w:szCs w:val="16"/>
          <w:highlight w:val="yellow"/>
          <w:lang w:val="es-ES_tradnl" w:eastAsia="es-ES"/>
        </w:rPr>
        <w:t xml:space="preserve">ó </w:t>
      </w:r>
      <w:r w:rsidRPr="001B13D9">
        <w:rPr>
          <w:rFonts w:ascii="Arial" w:eastAsia="Times New Roman" w:hAnsi="Arial" w:cs="Arial"/>
          <w:b/>
          <w:color w:val="FF0000"/>
          <w:sz w:val="16"/>
          <w:szCs w:val="16"/>
          <w:highlight w:val="yellow"/>
          <w:lang w:val="es-ES_tradnl" w:eastAsia="es-ES"/>
        </w:rPr>
        <w:t xml:space="preserve">otorgarles un contrato a plazo fijo </w:t>
      </w:r>
      <w:r w:rsidRPr="001B13D9">
        <w:rPr>
          <w:rFonts w:ascii="Arial" w:eastAsia="Times New Roman" w:hAnsi="Arial" w:cs="Arial"/>
          <w:b/>
          <w:sz w:val="16"/>
          <w:szCs w:val="16"/>
          <w:highlight w:val="yellow"/>
          <w:lang w:val="es-ES_tradnl" w:eastAsia="es-ES"/>
        </w:rPr>
        <w:t>como ocurri</w:t>
      </w:r>
      <w:r w:rsidRPr="001B13D9">
        <w:rPr>
          <w:rFonts w:ascii="Arial" w:eastAsia="Times New Roman" w:hAnsi="Arial" w:cs="Times New Roman"/>
          <w:b/>
          <w:sz w:val="16"/>
          <w:szCs w:val="16"/>
          <w:highlight w:val="yellow"/>
          <w:lang w:val="es-ES_tradnl" w:eastAsia="es-ES"/>
        </w:rPr>
        <w:t>ó</w:t>
      </w:r>
      <w:r w:rsidRPr="001B13D9">
        <w:rPr>
          <w:rFonts w:ascii="Arial" w:eastAsia="Times New Roman" w:hAnsi="Arial" w:cs="Arial"/>
          <w:b/>
          <w:sz w:val="16"/>
          <w:szCs w:val="16"/>
          <w:highlight w:val="yellow"/>
          <w:lang w:val="es-ES_tradnl" w:eastAsia="es-ES"/>
        </w:rPr>
        <w:t xml:space="preserve"> con los accionantes, </w:t>
      </w:r>
      <w:r w:rsidRPr="001B13D9">
        <w:rPr>
          <w:rFonts w:ascii="Arial" w:eastAsia="Times New Roman" w:hAnsi="Arial" w:cs="Arial"/>
          <w:b/>
          <w:color w:val="FF0000"/>
          <w:sz w:val="16"/>
          <w:szCs w:val="16"/>
          <w:highlight w:val="yellow"/>
          <w:lang w:val="es-ES_tradnl" w:eastAsia="es-ES"/>
        </w:rPr>
        <w:t>sino que debi</w:t>
      </w:r>
      <w:r w:rsidRPr="001B13D9">
        <w:rPr>
          <w:rFonts w:ascii="Arial" w:eastAsia="Times New Roman" w:hAnsi="Arial" w:cs="Times New Roman"/>
          <w:b/>
          <w:color w:val="FF0000"/>
          <w:sz w:val="16"/>
          <w:szCs w:val="16"/>
          <w:highlight w:val="yellow"/>
          <w:lang w:val="es-ES_tradnl" w:eastAsia="es-ES"/>
        </w:rPr>
        <w:t>ó</w:t>
      </w:r>
      <w:r w:rsidRPr="001B13D9">
        <w:rPr>
          <w:rFonts w:ascii="Arial" w:eastAsia="Times New Roman" w:hAnsi="Arial" w:cs="Arial"/>
          <w:b/>
          <w:color w:val="FF0000"/>
          <w:sz w:val="16"/>
          <w:szCs w:val="16"/>
          <w:highlight w:val="yellow"/>
          <w:lang w:val="es-ES_tradnl" w:eastAsia="es-ES"/>
        </w:rPr>
        <w:t xml:space="preserve"> entregarles una estabilidad e incorporarlos a su n</w:t>
      </w:r>
      <w:r w:rsidRPr="001B13D9">
        <w:rPr>
          <w:rFonts w:ascii="Arial" w:eastAsia="Times New Roman" w:hAnsi="Arial" w:cs="Times New Roman"/>
          <w:b/>
          <w:color w:val="FF0000"/>
          <w:sz w:val="16"/>
          <w:szCs w:val="16"/>
          <w:highlight w:val="yellow"/>
          <w:lang w:val="es-ES_tradnl" w:eastAsia="es-ES"/>
        </w:rPr>
        <w:t>ó</w:t>
      </w:r>
      <w:r w:rsidRPr="001B13D9">
        <w:rPr>
          <w:rFonts w:ascii="Arial" w:eastAsia="Times New Roman" w:hAnsi="Arial" w:cs="Arial"/>
          <w:b/>
          <w:color w:val="FF0000"/>
          <w:sz w:val="16"/>
          <w:szCs w:val="16"/>
          <w:highlight w:val="yellow"/>
          <w:lang w:val="es-ES_tradnl" w:eastAsia="es-ES"/>
        </w:rPr>
        <w:t xml:space="preserve">mina </w:t>
      </w:r>
      <w:r w:rsidRPr="001B13D9">
        <w:rPr>
          <w:rFonts w:ascii="Arial" w:eastAsia="Times New Roman" w:hAnsi="Arial" w:cs="Arial"/>
          <w:b/>
          <w:sz w:val="16"/>
          <w:szCs w:val="16"/>
          <w:highlight w:val="yellow"/>
          <w:lang w:val="es-ES_tradnl" w:eastAsia="es-ES"/>
        </w:rPr>
        <w:t>de trabajadores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por haber cumplido con las exigencias establecidas en la norma que se demanda por incumplimiento, fundamentado en </w:t>
      </w:r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que su trabajo se caracteriza por </w:t>
      </w:r>
      <w:r w:rsidRPr="00F753EC">
        <w:rPr>
          <w:rFonts w:ascii="Arial" w:eastAsia="Times New Roman" w:hAnsi="Arial" w:cs="Arial"/>
          <w:spacing w:val="-1"/>
          <w:sz w:val="16"/>
          <w:szCs w:val="16"/>
          <w:highlight w:val="yellow"/>
          <w:lang w:val="es-ES_tradnl" w:eastAsia="es-ES"/>
        </w:rPr>
        <w:t>l</w:t>
      </w:r>
      <w:r w:rsidRPr="003B0CF1">
        <w:rPr>
          <w:rFonts w:ascii="Arial" w:eastAsia="Times New Roman" w:hAnsi="Arial" w:cs="Arial"/>
          <w:b/>
          <w:color w:val="FF0000"/>
          <w:spacing w:val="-1"/>
          <w:sz w:val="16"/>
          <w:szCs w:val="16"/>
          <w:highlight w:val="yellow"/>
          <w:lang w:val="es-ES_tradnl" w:eastAsia="es-ES"/>
        </w:rPr>
        <w:t xml:space="preserve">abores permanentes y </w:t>
      </w:r>
      <w:r w:rsidRPr="003B0CF1">
        <w:rPr>
          <w:rFonts w:ascii="Arial" w:eastAsia="Times New Roman" w:hAnsi="Arial" w:cs="Arial"/>
          <w:b/>
          <w:color w:val="FF0000"/>
          <w:sz w:val="16"/>
          <w:szCs w:val="16"/>
          <w:highlight w:val="yellow"/>
          <w:lang w:val="es-ES_tradnl" w:eastAsia="es-ES"/>
        </w:rPr>
        <w:t>no eventuales u ocasionales</w:t>
      </w:r>
      <w:r w:rsidRPr="003B0CF1">
        <w:rPr>
          <w:rFonts w:ascii="Arial" w:eastAsia="Times New Roman" w:hAnsi="Arial" w:cs="Times New Roman"/>
          <w:b/>
          <w:color w:val="FF0000"/>
          <w:sz w:val="16"/>
          <w:szCs w:val="16"/>
          <w:highlight w:val="yellow"/>
          <w:lang w:val="es-ES_tradnl" w:eastAsia="es-ES"/>
        </w:rPr>
        <w:t>”</w:t>
      </w:r>
      <w:r w:rsidRPr="003B0CF1">
        <w:rPr>
          <w:rFonts w:ascii="Arial" w:eastAsia="Times New Roman" w:hAnsi="Arial" w:cs="Arial"/>
          <w:b/>
          <w:color w:val="FF0000"/>
          <w:sz w:val="16"/>
          <w:szCs w:val="16"/>
          <w:highlight w:val="yellow"/>
          <w:lang w:val="es-ES_tradnl" w:eastAsia="es-ES"/>
        </w:rPr>
        <w:t>.</w:t>
      </w:r>
    </w:p>
    <w:p w:rsidR="001E7300" w:rsidRPr="001B13D9" w:rsidRDefault="001E7300" w:rsidP="00F753EC">
      <w:pPr>
        <w:widowControl w:val="0"/>
        <w:shd w:val="clear" w:color="auto" w:fill="FFFFFF"/>
        <w:autoSpaceDE w:val="0"/>
        <w:autoSpaceDN w:val="0"/>
        <w:adjustRightInd w:val="0"/>
        <w:spacing w:after="0" w:line="490" w:lineRule="exact"/>
        <w:rPr>
          <w:rFonts w:ascii="Arial" w:eastAsia="Times New Roman" w:hAnsi="Arial" w:cs="Arial"/>
          <w:spacing w:val="-8"/>
          <w:sz w:val="16"/>
          <w:szCs w:val="16"/>
          <w:lang w:val="es-ES" w:eastAsia="es-ES"/>
        </w:rPr>
      </w:pPr>
    </w:p>
    <w:p w:rsidR="001E7300" w:rsidRDefault="001E7300" w:rsidP="00F753EC">
      <w:pPr>
        <w:widowControl w:val="0"/>
        <w:shd w:val="clear" w:color="auto" w:fill="FFFFFF"/>
        <w:autoSpaceDE w:val="0"/>
        <w:autoSpaceDN w:val="0"/>
        <w:adjustRightInd w:val="0"/>
        <w:spacing w:after="0" w:line="490" w:lineRule="exact"/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</w:pP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after="0" w:line="490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pacing w:val="-4"/>
          <w:sz w:val="16"/>
          <w:szCs w:val="16"/>
          <w:lang w:val="es-ES_tradnl" w:eastAsia="es-ES"/>
        </w:rPr>
        <w:t>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after="0" w:line="432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z w:val="16"/>
          <w:szCs w:val="16"/>
          <w:lang w:val="es-ES" w:eastAsia="es-ES"/>
        </w:rPr>
        <w:br w:type="column"/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lastRenderedPageBreak/>
        <w:t>Guayaquil, D. M., 23 de julio de 2014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after="0" w:line="432" w:lineRule="exact"/>
        <w:rPr>
          <w:rFonts w:ascii="Arial" w:eastAsia="Times New Roman" w:hAnsi="Arial" w:cs="Arial"/>
          <w:sz w:val="16"/>
          <w:szCs w:val="16"/>
          <w:highlight w:val="yellow"/>
          <w:lang w:val="es-ES" w:eastAsia="es-ES"/>
        </w:rPr>
      </w:pPr>
      <w:r w:rsidRPr="00F753EC">
        <w:rPr>
          <w:rFonts w:ascii="Arial" w:eastAsia="Times New Roman" w:hAnsi="Arial" w:cs="Arial"/>
          <w:bCs/>
          <w:spacing w:val="-3"/>
          <w:sz w:val="16"/>
          <w:szCs w:val="16"/>
          <w:highlight w:val="yellow"/>
          <w:u w:val="single"/>
          <w:lang w:val="es-ES_tradnl" w:eastAsia="es-ES"/>
        </w:rPr>
        <w:t>SENTENCIA N</w:t>
      </w:r>
      <w:proofErr w:type="gramStart"/>
      <w:r w:rsidRPr="00F753EC">
        <w:rPr>
          <w:rFonts w:ascii="Arial" w:eastAsia="Times New Roman" w:hAnsi="Arial" w:cs="Arial"/>
          <w:bCs/>
          <w:spacing w:val="-3"/>
          <w:sz w:val="16"/>
          <w:szCs w:val="16"/>
          <w:highlight w:val="yellow"/>
          <w:u w:val="single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bCs/>
          <w:spacing w:val="-3"/>
          <w:sz w:val="16"/>
          <w:szCs w:val="16"/>
          <w:highlight w:val="yellow"/>
          <w:u w:val="single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bCs/>
          <w:spacing w:val="-3"/>
          <w:sz w:val="16"/>
          <w:szCs w:val="16"/>
          <w:highlight w:val="yellow"/>
          <w:u w:val="single"/>
          <w:lang w:val="es-ES_tradnl" w:eastAsia="es-ES"/>
        </w:rPr>
        <w:t xml:space="preserve"> 004-14-SAN-CC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5" w:after="0" w:line="432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pacing w:val="-5"/>
          <w:sz w:val="16"/>
          <w:szCs w:val="16"/>
          <w:highlight w:val="yellow"/>
          <w:u w:val="single"/>
          <w:lang w:val="es-ES_tradnl" w:eastAsia="es-ES"/>
        </w:rPr>
        <w:t>CASO N</w:t>
      </w:r>
      <w:proofErr w:type="gramStart"/>
      <w:r w:rsidRPr="00F753EC">
        <w:rPr>
          <w:rFonts w:ascii="Arial" w:eastAsia="Times New Roman" w:hAnsi="Arial" w:cs="Arial"/>
          <w:bCs/>
          <w:spacing w:val="-5"/>
          <w:sz w:val="16"/>
          <w:szCs w:val="16"/>
          <w:highlight w:val="yellow"/>
          <w:u w:val="single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bCs/>
          <w:spacing w:val="-5"/>
          <w:sz w:val="16"/>
          <w:szCs w:val="16"/>
          <w:highlight w:val="yellow"/>
          <w:u w:val="single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bCs/>
          <w:spacing w:val="-5"/>
          <w:sz w:val="16"/>
          <w:szCs w:val="16"/>
          <w:highlight w:val="yellow"/>
          <w:u w:val="single"/>
          <w:lang w:val="es-ES_tradnl" w:eastAsia="es-ES"/>
        </w:rPr>
        <w:t xml:space="preserve"> 0071-10-AN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5" w:after="0" w:line="432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CORTE CONSTITUCIONAL DEL ECUADOR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after="0" w:line="432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I. ANTECEDENTES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5" w:after="0" w:line="432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pacing w:val="-9"/>
          <w:sz w:val="16"/>
          <w:szCs w:val="16"/>
          <w:lang w:val="es-ES_tradnl" w:eastAsia="es-ES"/>
        </w:rPr>
        <w:t>Resumen de admisibilidad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68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La presente acci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por incumplimiento de norma, ha sido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propuesta el 20 de diciembre de 2010 a las 15h11, ante la Corte Constitucional, para el per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odo de transici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n, por los se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ores Juan Pablo </w:t>
      </w:r>
      <w:proofErr w:type="spellStart"/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Chunata</w:t>
      </w:r>
      <w:proofErr w:type="spellEnd"/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Inca, Alberto Ram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 Garc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a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Viteri, Pa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l Armando N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úñ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ez Melena, Jos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é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Rafael Ortega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Costa, Carlos Alberto Tul Vela, Marco Vinicio Burbano Perea y Marcelo Patricio Campana Granizo, en sus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calidades de ex promotores de Seguridad Ciudadana </w:t>
      </w:r>
      <w:r w:rsidRPr="00EE6B45">
        <w:rPr>
          <w:rFonts w:ascii="Arial" w:eastAsia="Times New Roman" w:hAnsi="Arial" w:cs="Arial"/>
          <w:spacing w:val="-7"/>
          <w:sz w:val="16"/>
          <w:szCs w:val="16"/>
          <w:highlight w:val="yellow"/>
          <w:lang w:val="es-ES_tradnl" w:eastAsia="es-ES"/>
        </w:rPr>
        <w:t xml:space="preserve">del </w:t>
      </w:r>
      <w:r w:rsidRPr="00EE6B45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 xml:space="preserve">Municipio del Distrito Metropolitano de Quito, a fin de que </w:t>
      </w:r>
      <w:r w:rsidRPr="00EE6B45">
        <w:rPr>
          <w:rFonts w:ascii="Arial" w:eastAsia="Times New Roman" w:hAnsi="Arial" w:cs="Arial"/>
          <w:spacing w:val="-5"/>
          <w:sz w:val="16"/>
          <w:szCs w:val="16"/>
          <w:highlight w:val="yellow"/>
          <w:lang w:val="es-ES_tradnl" w:eastAsia="es-ES"/>
        </w:rPr>
        <w:t xml:space="preserve">se declare el incumplimiento del Mandato Constituyente </w:t>
      </w:r>
      <w:r w:rsidRPr="00EE6B45">
        <w:rPr>
          <w:rFonts w:ascii="Arial" w:eastAsia="Times New Roman" w:hAnsi="Arial" w:cs="Arial"/>
          <w:sz w:val="16"/>
          <w:szCs w:val="16"/>
          <w:highlight w:val="yellow"/>
          <w:lang w:val="es-ES_tradnl" w:eastAsia="es-ES"/>
        </w:rPr>
        <w:t>N.</w:t>
      </w:r>
      <w:r w:rsidRPr="00EE6B45">
        <w:rPr>
          <w:rFonts w:ascii="Arial" w:eastAsia="Times New Roman" w:hAnsi="Arial" w:cs="Times New Roman"/>
          <w:sz w:val="16"/>
          <w:szCs w:val="16"/>
          <w:highlight w:val="yellow"/>
          <w:lang w:val="es-ES_tradnl" w:eastAsia="es-ES"/>
        </w:rPr>
        <w:t>º</w:t>
      </w:r>
      <w:r w:rsidRPr="00EE6B45">
        <w:rPr>
          <w:rFonts w:ascii="Arial" w:eastAsia="Times New Roman" w:hAnsi="Arial" w:cs="Arial"/>
          <w:sz w:val="16"/>
          <w:szCs w:val="16"/>
          <w:highlight w:val="yellow"/>
          <w:lang w:val="es-ES_tradnl" w:eastAsia="es-ES"/>
        </w:rPr>
        <w:t xml:space="preserve"> 8.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El secretario general de la Corte, el 20 de diciembre de 2010 a las 17h26, ha certificado de conformidad con el </w:t>
      </w:r>
      <w:r w:rsidRPr="00F753EC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>art</w:t>
      </w:r>
      <w:r w:rsidRPr="00F753EC">
        <w:rPr>
          <w:rFonts w:ascii="Arial" w:eastAsia="Times New Roman" w:hAnsi="Arial" w:cs="Times New Roman"/>
          <w:spacing w:val="-11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>culo 17 del Reglamento de Sustanciaci</w:t>
      </w:r>
      <w:r w:rsidRPr="00F753EC">
        <w:rPr>
          <w:rFonts w:ascii="Arial" w:eastAsia="Times New Roman" w:hAnsi="Arial" w:cs="Times New Roman"/>
          <w:spacing w:val="-11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 xml:space="preserve">n de Procesos de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Competencia de la Corte Constitucional, vigente a aquella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fecha, que el caso N</w:t>
      </w:r>
      <w:proofErr w:type="gramStart"/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0071-10-AN, tiene relaci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con los 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casos Nos. 0019-10-AN (inadmitido a tr</w:t>
      </w:r>
      <w:r w:rsidRPr="00F753EC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mite) y 0068-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10-AN (resuelto) como se advierte de la raz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actuarial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constante a fojas 3 del expediente.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20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Mediante providencia del 09 de junio de 2011, luego de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completar la demanda previamente solicitada, la Sala de 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Admisi</w:t>
      </w:r>
      <w:r w:rsidRPr="00F753EC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 conformada por los jueces constitucionales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Patricio Pazmi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o Freire, Diego Pazmi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o Holgu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n y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Alfonso Luz </w:t>
      </w:r>
      <w:proofErr w:type="spellStart"/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Yunez</w:t>
      </w:r>
      <w:proofErr w:type="spellEnd"/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, resolvi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admitir la acci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a tr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mite y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disponer su acumulaci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 con la causa N.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º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0068-10-AN al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guardar relaci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con el presente caso. Sin embargo, dicha acumulaci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no procedi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toda vez que la causa anterior ya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hab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 sido remitida a Secretar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a General con un proyecto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de sentencia, circunstancia que imposibilita la acumulaci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seg</w:t>
      </w:r>
      <w:r w:rsidRPr="00F753EC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n lo previsto en el art</w:t>
      </w:r>
      <w:r w:rsidRPr="00F753EC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culo </w:t>
      </w:r>
      <w:proofErr w:type="spellStart"/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innumerado</w:t>
      </w:r>
      <w:proofErr w:type="spellEnd"/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 12 del 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Reglamento de Sustanciaci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n de Procesos de Competencia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de la Corte Constitucional.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En virtud del sorteo correspondiente efectuado por el Pleno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del Organismo el 28 de febrero de 2012, le correspondi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 xml:space="preserve">ó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la sustanciaci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de la presente causa al juez constitucional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Patricio Pazmi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o Freire, quien avoc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conocimiento de la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presente acci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mediante providencia del 14 de mayo de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2012 a las 08h40, se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alando en el mismo acto la audiencia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para el 23 de mayo de 2012 a las 10h00.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Ante la excusa presentada por el juez sustanciador para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el conocimiento de la causa, mediante sorteo realizado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el 14 de junio de 2012, por el Pleno del Organismo, le correspondi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conocer y sustanciar la presente acci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al juez constitucional Manuel Viteri Olvera, quien mediante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providencia del 05 de septiembre de 2012, avoc</w:t>
      </w:r>
      <w:r w:rsidRPr="00F753EC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 xml:space="preserve">ó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conocimiento de la misma.</w:t>
      </w:r>
    </w:p>
    <w:p w:rsidR="00F753EC" w:rsidRPr="00F753EC" w:rsidRDefault="00F753EC" w:rsidP="00F753EC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F753EC" w:rsidRPr="00F753EC">
          <w:type w:val="continuous"/>
          <w:pgSz w:w="11909" w:h="16834"/>
          <w:pgMar w:top="1337" w:right="1309" w:bottom="360" w:left="1308" w:header="720" w:footer="720" w:gutter="0"/>
          <w:cols w:num="2" w:space="720" w:equalWidth="0">
            <w:col w:w="4300" w:space="686"/>
            <w:col w:w="4305"/>
          </w:cols>
        </w:sectPr>
      </w:pP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lastRenderedPageBreak/>
        <w:t>24   --   Segundo Suplemento   --   Registro Oficial N</w:t>
      </w:r>
      <w:r w:rsidRPr="00F753EC">
        <w:rPr>
          <w:rFonts w:ascii="Arial" w:eastAsia="Times New Roman" w:hAnsi="Arial" w:cs="Times New Roman"/>
          <w:bCs/>
          <w:spacing w:val="-7"/>
          <w:sz w:val="16"/>
          <w:szCs w:val="16"/>
          <w:lang w:val="es-ES_tradnl" w:eastAsia="es-ES"/>
        </w:rPr>
        <w:t>º</w:t>
      </w:r>
      <w:r w:rsidRPr="00F753EC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 xml:space="preserve"> 390   --  Viernes 5 de diciembre de 2014</w:t>
      </w:r>
    </w:p>
    <w:p w:rsidR="00F753EC" w:rsidRPr="00F753EC" w:rsidRDefault="00F753EC" w:rsidP="00F753EC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F753EC" w:rsidRPr="00F753EC">
          <w:pgSz w:w="11909" w:h="16834"/>
          <w:pgMar w:top="1325" w:right="1309" w:bottom="360" w:left="1308" w:header="720" w:footer="720" w:gutter="0"/>
          <w:cols w:space="720"/>
        </w:sectPr>
      </w:pP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lastRenderedPageBreak/>
        <w:t>Posteriormente, en aplicaci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 de los art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culos 25 a 27 del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R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é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gimen de Transici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de la Constituci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de la Rep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blica,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el 6 de noviembre de 2012, fueron posesionados los jueces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y juezas de la Primera Corte Constitucional. En tal virtud, el </w:t>
      </w:r>
      <w:r w:rsidRPr="00F753EC">
        <w:rPr>
          <w:rFonts w:ascii="Arial" w:eastAsia="Times New Roman" w:hAnsi="Arial" w:cs="Arial"/>
          <w:spacing w:val="-12"/>
          <w:sz w:val="16"/>
          <w:szCs w:val="16"/>
          <w:lang w:val="es-ES_tradnl" w:eastAsia="es-ES"/>
        </w:rPr>
        <w:t>Pleno del Organismo procedi</w:t>
      </w:r>
      <w:r w:rsidRPr="00F753EC">
        <w:rPr>
          <w:rFonts w:ascii="Arial" w:eastAsia="Times New Roman" w:hAnsi="Arial" w:cs="Times New Roman"/>
          <w:spacing w:val="-12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12"/>
          <w:sz w:val="16"/>
          <w:szCs w:val="16"/>
          <w:lang w:val="es-ES_tradnl" w:eastAsia="es-ES"/>
        </w:rPr>
        <w:t xml:space="preserve"> a un nuevo sorteo de la causa,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efectuado el 11 de diciembre de 2012. De conformidad con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dicho sorteo, el secretario general remiti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el expediente a la doctora Wendy Molina Andrade, como jueza constitucional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sustanciadora.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La jueza sustanciadora avoc</w:t>
      </w:r>
      <w:r w:rsidRPr="00F753EC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 conocimiento de la causa el 15 de marzo de 2013, disponiendo que se notifique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dicha providencia a las partes en el proceso as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como al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procurador general del Estado.</w:t>
      </w:r>
    </w:p>
    <w:p w:rsidR="00F753EC" w:rsidRPr="0049414A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49414A">
        <w:rPr>
          <w:rFonts w:ascii="Arial" w:eastAsia="Times New Roman" w:hAnsi="Arial" w:cs="Arial"/>
          <w:b/>
          <w:bCs/>
          <w:spacing w:val="-11"/>
          <w:sz w:val="16"/>
          <w:szCs w:val="16"/>
          <w:highlight w:val="yellow"/>
          <w:lang w:val="es-ES_tradnl" w:eastAsia="es-ES"/>
        </w:rPr>
        <w:t>De la demanda y sus argumentos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CD7195">
        <w:rPr>
          <w:rFonts w:ascii="Arial" w:eastAsia="Times New Roman" w:hAnsi="Arial" w:cs="Arial"/>
          <w:spacing w:val="-8"/>
          <w:sz w:val="16"/>
          <w:szCs w:val="16"/>
          <w:highlight w:val="yellow"/>
          <w:lang w:val="es-ES_tradnl" w:eastAsia="es-ES"/>
        </w:rPr>
        <w:t xml:space="preserve">Los accionantes prestaron sus servicios libres y personales </w:t>
      </w:r>
      <w:r w:rsidRPr="00CD7195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 xml:space="preserve">para el Municipio del Distrito Metropolitano de Quito, </w:t>
      </w:r>
      <w:r w:rsidRPr="00CD7195">
        <w:rPr>
          <w:rFonts w:ascii="Arial" w:eastAsia="Times New Roman" w:hAnsi="Arial" w:cs="Arial"/>
          <w:b/>
          <w:spacing w:val="-6"/>
          <w:sz w:val="16"/>
          <w:szCs w:val="16"/>
          <w:highlight w:val="yellow"/>
          <w:lang w:val="es-ES_tradnl" w:eastAsia="es-ES"/>
        </w:rPr>
        <w:t xml:space="preserve">bajo </w:t>
      </w:r>
      <w:r w:rsidRPr="00CD7195">
        <w:rPr>
          <w:rFonts w:ascii="Arial" w:eastAsia="Times New Roman" w:hAnsi="Arial" w:cs="Arial"/>
          <w:b/>
          <w:spacing w:val="-4"/>
          <w:sz w:val="16"/>
          <w:szCs w:val="16"/>
          <w:highlight w:val="yellow"/>
          <w:lang w:val="es-ES_tradnl" w:eastAsia="es-ES"/>
        </w:rPr>
        <w:t>la modalidad de intermediaci</w:t>
      </w:r>
      <w:r w:rsidRPr="00CD7195">
        <w:rPr>
          <w:rFonts w:ascii="Arial" w:eastAsia="Times New Roman" w:hAnsi="Arial" w:cs="Times New Roman"/>
          <w:b/>
          <w:spacing w:val="-4"/>
          <w:sz w:val="16"/>
          <w:szCs w:val="16"/>
          <w:highlight w:val="yellow"/>
          <w:lang w:val="es-ES_tradnl" w:eastAsia="es-ES"/>
        </w:rPr>
        <w:t>ó</w:t>
      </w:r>
      <w:r w:rsidRPr="00CD7195">
        <w:rPr>
          <w:rFonts w:ascii="Arial" w:eastAsia="Times New Roman" w:hAnsi="Arial" w:cs="Arial"/>
          <w:b/>
          <w:spacing w:val="-4"/>
          <w:sz w:val="16"/>
          <w:szCs w:val="16"/>
          <w:highlight w:val="yellow"/>
          <w:lang w:val="es-ES_tradnl" w:eastAsia="es-ES"/>
        </w:rPr>
        <w:t>n laboral.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 Posteriormente,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el 30 de abril de 2008, estando en curso el desempe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o del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trabajo</w:t>
      </w:r>
      <w:r w:rsidRPr="00CD7195">
        <w:rPr>
          <w:rFonts w:ascii="Arial" w:eastAsia="Times New Roman" w:hAnsi="Arial" w:cs="Arial"/>
          <w:spacing w:val="-3"/>
          <w:sz w:val="16"/>
          <w:szCs w:val="16"/>
          <w:highlight w:val="yellow"/>
          <w:lang w:val="es-ES_tradnl" w:eastAsia="es-ES"/>
        </w:rPr>
        <w:t xml:space="preserve">, </w:t>
      </w:r>
      <w:r w:rsidRPr="00CD7195">
        <w:rPr>
          <w:rFonts w:ascii="Arial" w:eastAsia="Times New Roman" w:hAnsi="Arial" w:cs="Arial"/>
          <w:b/>
          <w:spacing w:val="-3"/>
          <w:sz w:val="16"/>
          <w:szCs w:val="16"/>
          <w:highlight w:val="yellow"/>
          <w:lang w:val="es-ES_tradnl" w:eastAsia="es-ES"/>
        </w:rPr>
        <w:t>entr</w:t>
      </w:r>
      <w:r w:rsidRPr="00CD7195">
        <w:rPr>
          <w:rFonts w:ascii="Arial" w:eastAsia="Times New Roman" w:hAnsi="Arial" w:cs="Times New Roman"/>
          <w:b/>
          <w:spacing w:val="-3"/>
          <w:sz w:val="16"/>
          <w:szCs w:val="16"/>
          <w:highlight w:val="yellow"/>
          <w:lang w:val="es-ES_tradnl" w:eastAsia="es-ES"/>
        </w:rPr>
        <w:t>ó</w:t>
      </w:r>
      <w:r w:rsidRPr="00CD7195">
        <w:rPr>
          <w:rFonts w:ascii="Arial" w:eastAsia="Times New Roman" w:hAnsi="Arial" w:cs="Arial"/>
          <w:b/>
          <w:spacing w:val="-3"/>
          <w:sz w:val="16"/>
          <w:szCs w:val="16"/>
          <w:highlight w:val="yellow"/>
          <w:lang w:val="es-ES_tradnl" w:eastAsia="es-ES"/>
        </w:rPr>
        <w:t xml:space="preserve"> en vigencia el Mandato Constituyente N</w:t>
      </w:r>
      <w:proofErr w:type="gramStart"/>
      <w:r w:rsidRPr="00CD7195">
        <w:rPr>
          <w:rFonts w:ascii="Arial" w:eastAsia="Times New Roman" w:hAnsi="Arial" w:cs="Arial"/>
          <w:b/>
          <w:spacing w:val="-3"/>
          <w:sz w:val="16"/>
          <w:szCs w:val="16"/>
          <w:highlight w:val="yellow"/>
          <w:lang w:val="es-ES_tradnl" w:eastAsia="es-ES"/>
        </w:rPr>
        <w:t>.</w:t>
      </w:r>
      <w:r w:rsidRPr="00CD7195">
        <w:rPr>
          <w:rFonts w:ascii="Arial" w:eastAsia="Times New Roman" w:hAnsi="Arial" w:cs="Times New Roman"/>
          <w:b/>
          <w:spacing w:val="-3"/>
          <w:sz w:val="16"/>
          <w:szCs w:val="16"/>
          <w:highlight w:val="yellow"/>
          <w:lang w:val="es-ES_tradnl" w:eastAsia="es-ES"/>
        </w:rPr>
        <w:t>º</w:t>
      </w:r>
      <w:proofErr w:type="gramEnd"/>
      <w:r w:rsidRPr="00CD7195">
        <w:rPr>
          <w:rFonts w:ascii="Arial" w:eastAsia="Times New Roman" w:hAnsi="Arial" w:cs="Times New Roman"/>
          <w:b/>
          <w:spacing w:val="-3"/>
          <w:sz w:val="16"/>
          <w:szCs w:val="16"/>
          <w:highlight w:val="yellow"/>
          <w:lang w:val="es-ES_tradnl" w:eastAsia="es-ES"/>
        </w:rPr>
        <w:t xml:space="preserve"> </w:t>
      </w:r>
      <w:r w:rsidRPr="00CD7195">
        <w:rPr>
          <w:rFonts w:ascii="Arial" w:eastAsia="Times New Roman" w:hAnsi="Arial" w:cs="Arial"/>
          <w:b/>
          <w:spacing w:val="-5"/>
          <w:sz w:val="16"/>
          <w:szCs w:val="16"/>
          <w:highlight w:val="yellow"/>
          <w:lang w:val="es-ES_tradnl" w:eastAsia="es-ES"/>
        </w:rPr>
        <w:t>8 a trav</w:t>
      </w:r>
      <w:r w:rsidRPr="00CD7195">
        <w:rPr>
          <w:rFonts w:ascii="Arial" w:eastAsia="Times New Roman" w:hAnsi="Arial" w:cs="Times New Roman"/>
          <w:b/>
          <w:spacing w:val="-5"/>
          <w:sz w:val="16"/>
          <w:szCs w:val="16"/>
          <w:highlight w:val="yellow"/>
          <w:lang w:val="es-ES_tradnl" w:eastAsia="es-ES"/>
        </w:rPr>
        <w:t>é</w:t>
      </w:r>
      <w:r w:rsidRPr="00CD7195">
        <w:rPr>
          <w:rFonts w:ascii="Arial" w:eastAsia="Times New Roman" w:hAnsi="Arial" w:cs="Arial"/>
          <w:b/>
          <w:spacing w:val="-5"/>
          <w:sz w:val="16"/>
          <w:szCs w:val="16"/>
          <w:highlight w:val="yellow"/>
          <w:lang w:val="es-ES_tradnl" w:eastAsia="es-ES"/>
        </w:rPr>
        <w:t>s del cual se elimin</w:t>
      </w:r>
      <w:r w:rsidRPr="00CD7195">
        <w:rPr>
          <w:rFonts w:ascii="Arial" w:eastAsia="Times New Roman" w:hAnsi="Arial" w:cs="Times New Roman"/>
          <w:b/>
          <w:spacing w:val="-5"/>
          <w:sz w:val="16"/>
          <w:szCs w:val="16"/>
          <w:highlight w:val="yellow"/>
          <w:lang w:val="es-ES_tradnl" w:eastAsia="es-ES"/>
        </w:rPr>
        <w:t>ó</w:t>
      </w:r>
      <w:r w:rsidRPr="00CD7195">
        <w:rPr>
          <w:rFonts w:ascii="Arial" w:eastAsia="Times New Roman" w:hAnsi="Arial" w:cs="Arial"/>
          <w:b/>
          <w:spacing w:val="-5"/>
          <w:sz w:val="16"/>
          <w:szCs w:val="16"/>
          <w:highlight w:val="yellow"/>
          <w:lang w:val="es-ES_tradnl" w:eastAsia="es-ES"/>
        </w:rPr>
        <w:t xml:space="preserve"> y prohibi</w:t>
      </w:r>
      <w:r w:rsidRPr="00CD7195">
        <w:rPr>
          <w:rFonts w:ascii="Arial" w:eastAsia="Times New Roman" w:hAnsi="Arial" w:cs="Times New Roman"/>
          <w:b/>
          <w:spacing w:val="-5"/>
          <w:sz w:val="16"/>
          <w:szCs w:val="16"/>
          <w:highlight w:val="yellow"/>
          <w:lang w:val="es-ES_tradnl" w:eastAsia="es-ES"/>
        </w:rPr>
        <w:t>ó</w:t>
      </w:r>
      <w:r w:rsidRPr="00CD7195">
        <w:rPr>
          <w:rFonts w:ascii="Arial" w:eastAsia="Times New Roman" w:hAnsi="Arial" w:cs="Arial"/>
          <w:b/>
          <w:spacing w:val="-5"/>
          <w:sz w:val="16"/>
          <w:szCs w:val="16"/>
          <w:highlight w:val="yellow"/>
          <w:lang w:val="es-ES_tradnl" w:eastAsia="es-ES"/>
        </w:rPr>
        <w:t xml:space="preserve"> la tercerizaci</w:t>
      </w:r>
      <w:r w:rsidRPr="00CD7195">
        <w:rPr>
          <w:rFonts w:ascii="Arial" w:eastAsia="Times New Roman" w:hAnsi="Arial" w:cs="Times New Roman"/>
          <w:b/>
          <w:spacing w:val="-5"/>
          <w:sz w:val="16"/>
          <w:szCs w:val="16"/>
          <w:highlight w:val="yellow"/>
          <w:lang w:val="es-ES_tradnl" w:eastAsia="es-ES"/>
        </w:rPr>
        <w:t>ó</w:t>
      </w:r>
      <w:r w:rsidRPr="00CD7195">
        <w:rPr>
          <w:rFonts w:ascii="Arial" w:eastAsia="Times New Roman" w:hAnsi="Arial" w:cs="Arial"/>
          <w:b/>
          <w:spacing w:val="-5"/>
          <w:sz w:val="16"/>
          <w:szCs w:val="16"/>
          <w:highlight w:val="yellow"/>
          <w:lang w:val="es-ES_tradnl" w:eastAsia="es-ES"/>
        </w:rPr>
        <w:t>n laboral,</w:t>
      </w:r>
      <w:r w:rsidRPr="00CD7195">
        <w:rPr>
          <w:rFonts w:ascii="Arial" w:eastAsia="Times New Roman" w:hAnsi="Arial" w:cs="Arial"/>
          <w:b/>
          <w:spacing w:val="-5"/>
          <w:sz w:val="16"/>
          <w:szCs w:val="16"/>
          <w:lang w:val="es-ES_tradnl" w:eastAsia="es-ES"/>
        </w:rPr>
        <w:t xml:space="preserve">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circunstancia por la cual el alcalde del Distrito </w:t>
      </w:r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Metropolitano de Quito, mediante oficio circular N.</w:t>
      </w:r>
      <w:r w:rsidRPr="00F753EC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 xml:space="preserve">º 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A0213, dispuso que </w:t>
      </w:r>
      <w:r w:rsidRPr="00CD7195">
        <w:rPr>
          <w:rFonts w:ascii="Arial" w:eastAsia="Times New Roman" w:hAnsi="Arial" w:cs="Arial"/>
          <w:spacing w:val="-2"/>
          <w:sz w:val="16"/>
          <w:szCs w:val="16"/>
          <w:highlight w:val="yellow"/>
          <w:lang w:val="es-ES_tradnl" w:eastAsia="es-ES"/>
        </w:rPr>
        <w:t>la relaci</w:t>
      </w:r>
      <w:r w:rsidRPr="00CD7195">
        <w:rPr>
          <w:rFonts w:ascii="Arial" w:eastAsia="Times New Roman" w:hAnsi="Arial" w:cs="Times New Roman"/>
          <w:spacing w:val="-2"/>
          <w:sz w:val="16"/>
          <w:szCs w:val="16"/>
          <w:highlight w:val="yellow"/>
          <w:lang w:val="es-ES_tradnl" w:eastAsia="es-ES"/>
        </w:rPr>
        <w:t>ó</w:t>
      </w:r>
      <w:r w:rsidRPr="00CD7195">
        <w:rPr>
          <w:rFonts w:ascii="Arial" w:eastAsia="Times New Roman" w:hAnsi="Arial" w:cs="Arial"/>
          <w:spacing w:val="-2"/>
          <w:sz w:val="16"/>
          <w:szCs w:val="16"/>
          <w:highlight w:val="yellow"/>
          <w:lang w:val="es-ES_tradnl" w:eastAsia="es-ES"/>
        </w:rPr>
        <w:t xml:space="preserve">n laboral sea directa y </w:t>
      </w:r>
      <w:r w:rsidRPr="00CD7195">
        <w:rPr>
          <w:rFonts w:ascii="Arial" w:eastAsia="Times New Roman" w:hAnsi="Arial" w:cs="Arial"/>
          <w:spacing w:val="-4"/>
          <w:sz w:val="16"/>
          <w:szCs w:val="16"/>
          <w:highlight w:val="yellow"/>
          <w:lang w:val="es-ES_tradnl" w:eastAsia="es-ES"/>
        </w:rPr>
        <w:t>bilateral entre los trabajadores y el Municipio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. Frente a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dicho acto, el administrador general expidi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la Resoluci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Administrativa N</w:t>
      </w:r>
      <w:proofErr w:type="gramStart"/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0024, autorizando la </w:t>
      </w:r>
      <w:r w:rsidRPr="00CD7195">
        <w:rPr>
          <w:rFonts w:ascii="Arial" w:eastAsia="Times New Roman" w:hAnsi="Arial" w:cs="Arial"/>
          <w:spacing w:val="-5"/>
          <w:sz w:val="16"/>
          <w:szCs w:val="16"/>
          <w:highlight w:val="yellow"/>
          <w:lang w:val="es-ES_tradnl" w:eastAsia="es-ES"/>
        </w:rPr>
        <w:t>contrataci</w:t>
      </w:r>
      <w:r w:rsidRPr="00CD7195">
        <w:rPr>
          <w:rFonts w:ascii="Arial" w:eastAsia="Times New Roman" w:hAnsi="Arial" w:cs="Times New Roman"/>
          <w:spacing w:val="-5"/>
          <w:sz w:val="16"/>
          <w:szCs w:val="16"/>
          <w:highlight w:val="yellow"/>
          <w:lang w:val="es-ES_tradnl" w:eastAsia="es-ES"/>
        </w:rPr>
        <w:t>ó</w:t>
      </w:r>
      <w:r w:rsidRPr="00CD7195">
        <w:rPr>
          <w:rFonts w:ascii="Arial" w:eastAsia="Times New Roman" w:hAnsi="Arial" w:cs="Arial"/>
          <w:spacing w:val="-5"/>
          <w:sz w:val="16"/>
          <w:szCs w:val="16"/>
          <w:highlight w:val="yellow"/>
          <w:lang w:val="es-ES_tradnl" w:eastAsia="es-ES"/>
        </w:rPr>
        <w:t xml:space="preserve">n por </w:t>
      </w:r>
      <w:r w:rsidRPr="00CD7195">
        <w:rPr>
          <w:rFonts w:ascii="Arial" w:eastAsia="Times New Roman" w:hAnsi="Arial" w:cs="Arial"/>
          <w:spacing w:val="-10"/>
          <w:sz w:val="16"/>
          <w:szCs w:val="16"/>
          <w:highlight w:val="yellow"/>
          <w:lang w:val="es-ES_tradnl" w:eastAsia="es-ES"/>
        </w:rPr>
        <w:t>servicios ocasionales por el plazo de 1 a</w:t>
      </w:r>
      <w:r w:rsidRPr="00CD7195">
        <w:rPr>
          <w:rFonts w:ascii="Arial" w:eastAsia="Times New Roman" w:hAnsi="Arial" w:cs="Times New Roman"/>
          <w:spacing w:val="-10"/>
          <w:sz w:val="16"/>
          <w:szCs w:val="16"/>
          <w:highlight w:val="yellow"/>
          <w:lang w:val="es-ES_tradnl" w:eastAsia="es-ES"/>
        </w:rPr>
        <w:t>ñ</w:t>
      </w:r>
      <w:r w:rsidRPr="00CD7195">
        <w:rPr>
          <w:rFonts w:ascii="Arial" w:eastAsia="Times New Roman" w:hAnsi="Arial" w:cs="Arial"/>
          <w:spacing w:val="-10"/>
          <w:sz w:val="16"/>
          <w:szCs w:val="16"/>
          <w:highlight w:val="yellow"/>
          <w:lang w:val="es-ES_tradnl" w:eastAsia="es-ES"/>
        </w:rPr>
        <w:t>o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 a los promotores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de seguridad a partir del 01 de mayo de 2008 y bajo la </w:t>
      </w:r>
      <w:r w:rsidRPr="00F753EC">
        <w:rPr>
          <w:rFonts w:ascii="Arial" w:eastAsia="Times New Roman" w:hAnsi="Arial" w:cs="Arial"/>
          <w:spacing w:val="-12"/>
          <w:sz w:val="16"/>
          <w:szCs w:val="16"/>
          <w:lang w:val="es-ES_tradnl" w:eastAsia="es-ES"/>
        </w:rPr>
        <w:t>misma remuneraci</w:t>
      </w:r>
      <w:r w:rsidRPr="00F753EC">
        <w:rPr>
          <w:rFonts w:ascii="Arial" w:eastAsia="Times New Roman" w:hAnsi="Arial" w:cs="Times New Roman"/>
          <w:spacing w:val="-12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12"/>
          <w:sz w:val="16"/>
          <w:szCs w:val="16"/>
          <w:lang w:val="es-ES_tradnl" w:eastAsia="es-ES"/>
        </w:rPr>
        <w:t xml:space="preserve">n que estaban percibiendo en la empresa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tercerizadora hasta el 30 de abril de 2008.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Los accionantes hacen referencia al oficio N</w:t>
      </w:r>
      <w:proofErr w:type="gramStart"/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 DMTE-0129-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2009 del 19 de marzo de 2009, a trav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é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s del cual el ministro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de Trabajo y Empleo manifest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: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“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El reglamento del Mandato Constituyente No. 8 en su 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Disposici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n Transitoria Segunda estableci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 con absoluta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claridad, con estricto apego a las disposiciones de dicho </w:t>
      </w:r>
      <w:r w:rsidRPr="00F753EC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 xml:space="preserve">Mandato, que los trabajadores que se encontraban hasta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el 30 de abril de 2008 bajo el r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é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gimen de intermediaci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laboral, ten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an que ser obligatoriamente asumidos de 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manera directa por las empresas del Sector Privado que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contrataron con las intermediarias laborales, empresas usuarias desde el 1 de mayo del 2008 se la considera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para los efectos como empleadores directas de dichos trabajadores anteriormente intermediados, quienes han venido gozando de una garant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a de estabilidad especial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que les protege durante el primer a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o, en una relaci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laboral, que se rigen con las normas del C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digo de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Trabajo, en particular con lo que dispone el Art. 171 de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dicho cuerpo legal, que en su parte medular ordena que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cuando, por cualquier modalidad, la responsabilidad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patronal sea asumida por otro empleador, el mismo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est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obligado a cumplir los contratos de trabajo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del antecesor; lo que implica la continuidad de la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relaci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jur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dica laboral.- En consecuencia todos los trabajadores intermediados que fueron asumidos por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las empresas usuarias, tienen un contrato de trabajo de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tiempo indefinido y no un contrato de plazo fijo, por lo 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que en el supuesto no deseado de que al concluir el a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o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z w:val="16"/>
          <w:szCs w:val="16"/>
          <w:lang w:val="es-ES" w:eastAsia="es-ES"/>
        </w:rPr>
        <w:br w:type="column"/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lastRenderedPageBreak/>
        <w:t>de estabilidad de plazo fijo, por alg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n tipo de despido de cualquiera de dichos trabajadores la respectiva empresa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est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obligada al pago total de las indemnizaciones que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contempla el C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digo de Trabajo y el contrato colectivo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de trabajo donde hubiere, con pleno reconocimiento del 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tiempo de servicio anterior que el intermediado tuvo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en la respectiva empresa de intermediaci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laboral y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que fueron asumidas por dichas empresas o entidades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p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blicas, tienen un contrato individual de trabajo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por tiempo indefinido con las mismas caracter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sticas se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aladas anteriormente, con la 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nica diferencia que no tiene derecho a recibir las indemnizaciones que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contempla el C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digo de Trabajo, sobre la base de todo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el tiempo trabajado para la intermediaria laboral y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directamente para la usuaria (su actual empleadora).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”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Asimismo, </w:t>
      </w:r>
      <w:r w:rsidRPr="00732D70">
        <w:rPr>
          <w:rFonts w:ascii="Arial" w:eastAsia="Times New Roman" w:hAnsi="Arial" w:cs="Arial"/>
          <w:b/>
          <w:sz w:val="16"/>
          <w:szCs w:val="16"/>
          <w:highlight w:val="yellow"/>
          <w:lang w:val="es-ES_tradnl" w:eastAsia="es-ES"/>
        </w:rPr>
        <w:t>los accionantes hacen menci</w:t>
      </w:r>
      <w:r w:rsidRPr="00732D70">
        <w:rPr>
          <w:rFonts w:ascii="Arial" w:eastAsia="Times New Roman" w:hAnsi="Arial" w:cs="Times New Roman"/>
          <w:b/>
          <w:sz w:val="16"/>
          <w:szCs w:val="16"/>
          <w:highlight w:val="yellow"/>
          <w:lang w:val="es-ES_tradnl" w:eastAsia="es-ES"/>
        </w:rPr>
        <w:t>ó</w:t>
      </w:r>
      <w:r w:rsidRPr="00732D70">
        <w:rPr>
          <w:rFonts w:ascii="Arial" w:eastAsia="Times New Roman" w:hAnsi="Arial" w:cs="Arial"/>
          <w:b/>
          <w:sz w:val="16"/>
          <w:szCs w:val="16"/>
          <w:highlight w:val="yellow"/>
          <w:lang w:val="es-ES_tradnl" w:eastAsia="es-ES"/>
        </w:rPr>
        <w:t xml:space="preserve">n al </w:t>
      </w:r>
      <w:r w:rsidRPr="00732D70">
        <w:rPr>
          <w:rFonts w:ascii="Arial" w:eastAsia="Times New Roman" w:hAnsi="Arial" w:cs="Arial"/>
          <w:b/>
          <w:spacing w:val="-1"/>
          <w:sz w:val="16"/>
          <w:szCs w:val="16"/>
          <w:highlight w:val="yellow"/>
          <w:lang w:val="es-ES_tradnl" w:eastAsia="es-ES"/>
        </w:rPr>
        <w:t xml:space="preserve">pronunciamiento efectuado por </w:t>
      </w:r>
      <w:r w:rsidRPr="00732D70">
        <w:rPr>
          <w:rFonts w:ascii="Arial" w:eastAsia="Times New Roman" w:hAnsi="Arial" w:cs="Arial"/>
          <w:b/>
          <w:spacing w:val="-1"/>
          <w:sz w:val="18"/>
          <w:szCs w:val="18"/>
          <w:highlight w:val="yellow"/>
          <w:lang w:val="es-ES_tradnl" w:eastAsia="es-ES"/>
        </w:rPr>
        <w:t xml:space="preserve">el procurador general </w:t>
      </w:r>
      <w:r w:rsidRPr="00732D70">
        <w:rPr>
          <w:rFonts w:ascii="Arial" w:eastAsia="Times New Roman" w:hAnsi="Arial" w:cs="Arial"/>
          <w:b/>
          <w:spacing w:val="-2"/>
          <w:sz w:val="18"/>
          <w:szCs w:val="18"/>
          <w:highlight w:val="yellow"/>
          <w:lang w:val="es-ES_tradnl" w:eastAsia="es-ES"/>
        </w:rPr>
        <w:t>del Estado,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 mediante oficio N</w:t>
      </w:r>
      <w:proofErr w:type="gramStart"/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 PGE N.</w:t>
      </w:r>
      <w:r w:rsidRPr="00F753EC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º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 05988 del 04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de febrero de 2009, en relaci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a una consulta realizada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por la Superintendencia de Bancos y Seguros. En dicha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absoluci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n se se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ala: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“</w:t>
      </w:r>
      <w:r w:rsidRPr="00732D70">
        <w:rPr>
          <w:rFonts w:ascii="Arial" w:eastAsia="Times New Roman" w:hAnsi="Arial" w:cs="Arial"/>
          <w:b/>
          <w:sz w:val="16"/>
          <w:szCs w:val="16"/>
          <w:highlight w:val="yellow"/>
          <w:lang w:val="es-ES_tradnl" w:eastAsia="es-ES"/>
        </w:rPr>
        <w:t>Los ex trabajadores intermediados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(empleados 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y obreros) que prestaron sus servicios en la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Superintendencia de Bancos y Seguros bajo dicho r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é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gimen de tercerizaci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laboral, </w:t>
      </w:r>
      <w:r w:rsidRPr="00732D70">
        <w:rPr>
          <w:rFonts w:ascii="Arial" w:eastAsia="Times New Roman" w:hAnsi="Arial" w:cs="Arial"/>
          <w:b/>
          <w:color w:val="FF0000"/>
          <w:spacing w:val="-7"/>
          <w:sz w:val="16"/>
          <w:szCs w:val="16"/>
          <w:highlight w:val="yellow"/>
          <w:lang w:val="es-ES_tradnl" w:eastAsia="es-ES"/>
        </w:rPr>
        <w:t xml:space="preserve">deben ser asumidos </w:t>
      </w:r>
      <w:r w:rsidRPr="00732D70">
        <w:rPr>
          <w:rFonts w:ascii="Arial" w:eastAsia="Times New Roman" w:hAnsi="Arial" w:cs="Arial"/>
          <w:b/>
          <w:color w:val="FF0000"/>
          <w:spacing w:val="-6"/>
          <w:sz w:val="16"/>
          <w:szCs w:val="16"/>
          <w:highlight w:val="yellow"/>
          <w:lang w:val="es-ES_tradnl" w:eastAsia="es-ES"/>
        </w:rPr>
        <w:t>por esa entidad de control como empleadora directa</w:t>
      </w:r>
      <w:r w:rsidRPr="00732D70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>.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Para el efecto, se crear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n puestos iguales a los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que ven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an desempe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ñá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ndose como trabajadores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intermediados </w:t>
      </w:r>
      <w:r w:rsidRPr="00732D70">
        <w:rPr>
          <w:rFonts w:ascii="Arial" w:eastAsia="Times New Roman" w:hAnsi="Arial" w:cs="Arial"/>
          <w:spacing w:val="-8"/>
          <w:sz w:val="16"/>
          <w:szCs w:val="16"/>
          <w:highlight w:val="yellow"/>
          <w:lang w:val="es-ES_tradnl" w:eastAsia="es-ES"/>
        </w:rPr>
        <w:t>y se proceder</w:t>
      </w:r>
      <w:r w:rsidRPr="00732D70">
        <w:rPr>
          <w:rFonts w:ascii="Arial" w:eastAsia="Times New Roman" w:hAnsi="Arial" w:cs="Times New Roman"/>
          <w:spacing w:val="-8"/>
          <w:sz w:val="16"/>
          <w:szCs w:val="16"/>
          <w:highlight w:val="yellow"/>
          <w:lang w:val="es-ES_tradnl" w:eastAsia="es-ES"/>
        </w:rPr>
        <w:t>á</w:t>
      </w:r>
      <w:r w:rsidRPr="00732D70">
        <w:rPr>
          <w:rFonts w:ascii="Arial" w:eastAsia="Times New Roman" w:hAnsi="Arial" w:cs="Arial"/>
          <w:spacing w:val="-8"/>
          <w:sz w:val="16"/>
          <w:szCs w:val="16"/>
          <w:highlight w:val="yellow"/>
          <w:lang w:val="es-ES_tradnl" w:eastAsia="es-ES"/>
        </w:rPr>
        <w:t xml:space="preserve"> a otorgar los respectivos </w:t>
      </w:r>
      <w:r w:rsidRPr="00732D70">
        <w:rPr>
          <w:rFonts w:ascii="Arial" w:eastAsia="Times New Roman" w:hAnsi="Arial" w:cs="Arial"/>
          <w:spacing w:val="-2"/>
          <w:sz w:val="16"/>
          <w:szCs w:val="16"/>
          <w:highlight w:val="yellow"/>
          <w:lang w:val="es-ES_tradnl" w:eastAsia="es-ES"/>
        </w:rPr>
        <w:t>nombramientos regulares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, sin que sea aplicable a este r</w:t>
      </w:r>
      <w:r w:rsidRPr="00F753EC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é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gimen excepcional el r</w:t>
      </w:r>
      <w:r w:rsidRPr="00F753EC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é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gimen de concursos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de m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é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ritos y oposici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n, que es general para la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Administraci</w:t>
      </w:r>
      <w:r w:rsidRPr="00F753EC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n P</w:t>
      </w:r>
      <w:r w:rsidRPr="00F753EC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blica. Por lo tanto, considerando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que, seg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n se se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ala en el oficio de consulta, con tales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trabajadores </w:t>
      </w:r>
      <w:r w:rsidRPr="00732D70">
        <w:rPr>
          <w:rFonts w:ascii="Arial" w:eastAsia="Times New Roman" w:hAnsi="Arial" w:cs="Arial"/>
          <w:spacing w:val="-7"/>
          <w:sz w:val="16"/>
          <w:szCs w:val="16"/>
          <w:highlight w:val="yellow"/>
          <w:lang w:val="es-ES_tradnl" w:eastAsia="es-ES"/>
        </w:rPr>
        <w:t xml:space="preserve">se han celebrado contratos de servicios </w:t>
      </w:r>
      <w:r w:rsidRPr="00732D70">
        <w:rPr>
          <w:rFonts w:ascii="Arial" w:eastAsia="Times New Roman" w:hAnsi="Arial" w:cs="Arial"/>
          <w:spacing w:val="-9"/>
          <w:sz w:val="16"/>
          <w:szCs w:val="16"/>
          <w:highlight w:val="yellow"/>
          <w:lang w:val="es-ES_tradnl" w:eastAsia="es-ES"/>
        </w:rPr>
        <w:t xml:space="preserve">ocasionales, </w:t>
      </w:r>
      <w:r w:rsidRPr="00732D70">
        <w:rPr>
          <w:rFonts w:ascii="Arial" w:eastAsia="Times New Roman" w:hAnsi="Arial" w:cs="Arial"/>
          <w:b/>
          <w:color w:val="FF0000"/>
          <w:spacing w:val="-9"/>
          <w:sz w:val="16"/>
          <w:szCs w:val="16"/>
          <w:highlight w:val="yellow"/>
          <w:lang w:val="es-ES_tradnl" w:eastAsia="es-ES"/>
        </w:rPr>
        <w:t>deber</w:t>
      </w:r>
      <w:r w:rsidRPr="00732D70">
        <w:rPr>
          <w:rFonts w:ascii="Arial" w:eastAsia="Times New Roman" w:hAnsi="Arial" w:cs="Times New Roman"/>
          <w:b/>
          <w:color w:val="FF0000"/>
          <w:spacing w:val="-9"/>
          <w:sz w:val="16"/>
          <w:szCs w:val="16"/>
          <w:highlight w:val="yellow"/>
          <w:lang w:val="es-ES_tradnl" w:eastAsia="es-ES"/>
        </w:rPr>
        <w:t>á</w:t>
      </w:r>
      <w:r w:rsidRPr="00732D70">
        <w:rPr>
          <w:rFonts w:ascii="Arial" w:eastAsia="Times New Roman" w:hAnsi="Arial" w:cs="Arial"/>
          <w:b/>
          <w:color w:val="FF0000"/>
          <w:spacing w:val="-9"/>
          <w:sz w:val="16"/>
          <w:szCs w:val="16"/>
          <w:highlight w:val="yellow"/>
          <w:lang w:val="es-ES_tradnl" w:eastAsia="es-ES"/>
        </w:rPr>
        <w:t xml:space="preserve"> procederse a extender de manera </w:t>
      </w:r>
      <w:r w:rsidRPr="00732D70">
        <w:rPr>
          <w:rFonts w:ascii="Arial" w:eastAsia="Times New Roman" w:hAnsi="Arial" w:cs="Arial"/>
          <w:b/>
          <w:color w:val="FF0000"/>
          <w:spacing w:val="-7"/>
          <w:sz w:val="16"/>
          <w:szCs w:val="16"/>
          <w:highlight w:val="yellow"/>
          <w:lang w:val="es-ES_tradnl" w:eastAsia="es-ES"/>
        </w:rPr>
        <w:t>inmediata los respectivos nombramientos</w:t>
      </w:r>
      <w:r w:rsidRPr="00732D70">
        <w:rPr>
          <w:rFonts w:ascii="Arial" w:eastAsia="Times New Roman" w:hAnsi="Arial" w:cs="Arial"/>
          <w:spacing w:val="-7"/>
          <w:sz w:val="16"/>
          <w:szCs w:val="16"/>
          <w:highlight w:val="yellow"/>
          <w:lang w:val="es-ES_tradnl" w:eastAsia="es-ES"/>
        </w:rPr>
        <w:t>, en la forma se</w:t>
      </w:r>
      <w:r w:rsidRPr="00732D70">
        <w:rPr>
          <w:rFonts w:ascii="Arial" w:eastAsia="Times New Roman" w:hAnsi="Arial" w:cs="Times New Roman"/>
          <w:spacing w:val="-7"/>
          <w:sz w:val="16"/>
          <w:szCs w:val="16"/>
          <w:highlight w:val="yellow"/>
          <w:lang w:val="es-ES_tradnl" w:eastAsia="es-ES"/>
        </w:rPr>
        <w:t>ñ</w:t>
      </w:r>
      <w:r w:rsidRPr="00732D70">
        <w:rPr>
          <w:rFonts w:ascii="Arial" w:eastAsia="Times New Roman" w:hAnsi="Arial" w:cs="Arial"/>
          <w:spacing w:val="-7"/>
          <w:sz w:val="16"/>
          <w:szCs w:val="16"/>
          <w:highlight w:val="yellow"/>
          <w:lang w:val="es-ES_tradnl" w:eastAsia="es-ES"/>
        </w:rPr>
        <w:t>alada en el presente pronunciamiento</w:t>
      </w:r>
      <w:r w:rsidRPr="00732D70">
        <w:rPr>
          <w:rFonts w:ascii="Arial" w:eastAsia="Times New Roman" w:hAnsi="Arial" w:cs="Times New Roman"/>
          <w:spacing w:val="-7"/>
          <w:sz w:val="16"/>
          <w:szCs w:val="16"/>
          <w:highlight w:val="yellow"/>
          <w:lang w:val="es-ES_tradnl" w:eastAsia="es-ES"/>
        </w:rPr>
        <w:t>”</w:t>
      </w:r>
      <w:r w:rsidRPr="00732D70">
        <w:rPr>
          <w:rFonts w:ascii="Arial" w:eastAsia="Times New Roman" w:hAnsi="Arial" w:cs="Arial"/>
          <w:spacing w:val="-7"/>
          <w:sz w:val="16"/>
          <w:szCs w:val="16"/>
          <w:highlight w:val="yellow"/>
          <w:lang w:val="es-ES_tradnl" w:eastAsia="es-ES"/>
        </w:rPr>
        <w:t>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Por su parte, la Procuradur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a Metropolitana, mediante oficio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</w:t>
      </w:r>
      <w:proofErr w:type="gramStart"/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1610-2009 del 22 de mayo de 2009 y en relaci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a la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situaci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laboral de los ahora accionantes, se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al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: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“…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conforme a lo dispuesto en el Mandato </w:t>
      </w:r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Constituyente No. 8 esta municipalidad deber</w:t>
      </w:r>
      <w:r w:rsidRPr="00F753EC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 xml:space="preserve">á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proceder a tramitar a favor de los Promotores de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Seguridad, la concesi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de sus nombramientos provisionales, para con posterioridad, de ser el caso, regularizarlos conforme determina la LOSCCA y m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s normativa aplicable, a cuyo efecto se deber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ubicar la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disponibilidad presupuestaria suficiente para cubrir los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efectos econ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micos legales destinados a todos quienes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les asista el derecho materia de este pronunciamiento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”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Finalmente, se hace referencia al oficio N</w:t>
      </w:r>
      <w:proofErr w:type="gramStart"/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0616-DRTQ-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09-RL del 25 de junio de 2009, suscrito por la directora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regional de trabajo de Quito y dirigido al alcalde del Distrito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Metropolitano de Quito en donde se se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ala: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proofErr w:type="gramStart"/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“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(</w:t>
      </w:r>
      <w:proofErr w:type="gramEnd"/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…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) s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es procedente que la Municipalidad otorgue los 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nombramientos a los Promotores de Seguridad, siempre</w:t>
      </w:r>
    </w:p>
    <w:p w:rsidR="00F753EC" w:rsidRPr="00F753EC" w:rsidRDefault="00F753EC" w:rsidP="00F753EC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F753EC" w:rsidRPr="00F753EC">
          <w:type w:val="continuous"/>
          <w:pgSz w:w="11909" w:h="16834"/>
          <w:pgMar w:top="1325" w:right="1309" w:bottom="360" w:left="1308" w:header="720" w:footer="720" w:gutter="0"/>
          <w:cols w:num="2" w:space="720" w:equalWidth="0">
            <w:col w:w="4305" w:space="682"/>
            <w:col w:w="4305"/>
          </w:cols>
        </w:sectPr>
      </w:pP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lastRenderedPageBreak/>
        <w:t>Segundo Suplemento   --   Registro Oficial N</w:t>
      </w:r>
      <w:r w:rsidRPr="00F753EC">
        <w:rPr>
          <w:rFonts w:ascii="Arial" w:eastAsia="Times New Roman" w:hAnsi="Arial" w:cs="Times New Roman"/>
          <w:bCs/>
          <w:spacing w:val="-7"/>
          <w:sz w:val="16"/>
          <w:szCs w:val="16"/>
          <w:lang w:val="es-ES_tradnl" w:eastAsia="es-ES"/>
        </w:rPr>
        <w:t>º</w:t>
      </w:r>
      <w:r w:rsidRPr="00F753EC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 xml:space="preserve"> 390   --   Viernes 5 de diciembre de 2014   --   25</w:t>
      </w:r>
    </w:p>
    <w:p w:rsidR="00F753EC" w:rsidRPr="00F753EC" w:rsidRDefault="00F753EC" w:rsidP="00F753EC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F753EC" w:rsidRPr="00F753EC">
          <w:pgSz w:w="11909" w:h="16834"/>
          <w:pgMar w:top="1330" w:right="1309" w:bottom="360" w:left="1308" w:header="720" w:footer="720" w:gutter="0"/>
          <w:cols w:space="720"/>
        </w:sectPr>
      </w:pP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lastRenderedPageBreak/>
        <w:t xml:space="preserve">y cuando dichos servidores se encuentren amparados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por las disposiciones del Mandato No. 8, es decir que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hayan prestado sus servicios por m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s de 180 d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as con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anterioridad a la aprobaci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del referido Mandato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Constituyente y que hayan estado intermediados (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…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)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”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286739">
        <w:rPr>
          <w:rFonts w:ascii="Arial" w:eastAsia="Times New Roman" w:hAnsi="Arial" w:cs="Arial"/>
          <w:spacing w:val="-4"/>
          <w:sz w:val="16"/>
          <w:szCs w:val="16"/>
          <w:highlight w:val="yellow"/>
          <w:lang w:val="es-ES_tradnl" w:eastAsia="es-ES"/>
        </w:rPr>
        <w:t>A consideraci</w:t>
      </w:r>
      <w:r w:rsidRPr="00286739">
        <w:rPr>
          <w:rFonts w:ascii="Arial" w:eastAsia="Times New Roman" w:hAnsi="Arial" w:cs="Times New Roman"/>
          <w:spacing w:val="-4"/>
          <w:sz w:val="16"/>
          <w:szCs w:val="16"/>
          <w:highlight w:val="yellow"/>
          <w:lang w:val="es-ES_tradnl" w:eastAsia="es-ES"/>
        </w:rPr>
        <w:t>ó</w:t>
      </w:r>
      <w:r w:rsidRPr="00286739">
        <w:rPr>
          <w:rFonts w:ascii="Arial" w:eastAsia="Times New Roman" w:hAnsi="Arial" w:cs="Arial"/>
          <w:spacing w:val="-4"/>
          <w:sz w:val="16"/>
          <w:szCs w:val="16"/>
          <w:highlight w:val="yellow"/>
          <w:lang w:val="es-ES_tradnl" w:eastAsia="es-ES"/>
        </w:rPr>
        <w:t>n de los accionantes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, sus condiciones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laborales se ajustan a las disposiciones del Mandato </w:t>
      </w:r>
      <w:r w:rsidRPr="00F753EC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>Constituyente N</w:t>
      </w:r>
      <w:proofErr w:type="gramStart"/>
      <w:r w:rsidRPr="00F753EC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spacing w:val="-11"/>
          <w:sz w:val="16"/>
          <w:szCs w:val="16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 xml:space="preserve"> 8, toda vez que se encontraban trabajando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bajo la figura de intermediaci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laboral y asimismo, han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prestado sus servicios por m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s de 180 d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as antes de la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vigencia de dicho mandato. Pese a aquello, el 13 de agosto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de 2009, </w:t>
      </w:r>
      <w:r w:rsidRPr="00633A9A">
        <w:rPr>
          <w:rFonts w:ascii="Arial" w:eastAsia="Times New Roman" w:hAnsi="Arial" w:cs="Arial"/>
          <w:spacing w:val="-7"/>
          <w:sz w:val="16"/>
          <w:szCs w:val="16"/>
          <w:highlight w:val="yellow"/>
          <w:lang w:val="es-ES_tradnl" w:eastAsia="es-ES"/>
        </w:rPr>
        <w:t>presentaron una acci</w:t>
      </w:r>
      <w:r w:rsidRPr="00633A9A">
        <w:rPr>
          <w:rFonts w:ascii="Arial" w:eastAsia="Times New Roman" w:hAnsi="Arial" w:cs="Times New Roman"/>
          <w:spacing w:val="-7"/>
          <w:sz w:val="16"/>
          <w:szCs w:val="16"/>
          <w:highlight w:val="yellow"/>
          <w:lang w:val="es-ES_tradnl" w:eastAsia="es-ES"/>
        </w:rPr>
        <w:t>ó</w:t>
      </w:r>
      <w:r w:rsidRPr="00633A9A">
        <w:rPr>
          <w:rFonts w:ascii="Arial" w:eastAsia="Times New Roman" w:hAnsi="Arial" w:cs="Arial"/>
          <w:spacing w:val="-7"/>
          <w:sz w:val="16"/>
          <w:szCs w:val="16"/>
          <w:highlight w:val="yellow"/>
          <w:lang w:val="es-ES_tradnl" w:eastAsia="es-ES"/>
        </w:rPr>
        <w:t>n de protecci</w:t>
      </w:r>
      <w:r w:rsidRPr="00633A9A">
        <w:rPr>
          <w:rFonts w:ascii="Arial" w:eastAsia="Times New Roman" w:hAnsi="Arial" w:cs="Times New Roman"/>
          <w:spacing w:val="-7"/>
          <w:sz w:val="16"/>
          <w:szCs w:val="16"/>
          <w:highlight w:val="yellow"/>
          <w:lang w:val="es-ES_tradnl" w:eastAsia="es-ES"/>
        </w:rPr>
        <w:t>ó</w:t>
      </w:r>
      <w:r w:rsidRPr="00633A9A">
        <w:rPr>
          <w:rFonts w:ascii="Arial" w:eastAsia="Times New Roman" w:hAnsi="Arial" w:cs="Arial"/>
          <w:spacing w:val="-7"/>
          <w:sz w:val="16"/>
          <w:szCs w:val="16"/>
          <w:highlight w:val="yellow"/>
          <w:lang w:val="es-ES_tradnl" w:eastAsia="es-ES"/>
        </w:rPr>
        <w:t>n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solicitando la vigencia de los derechos constitucionales contenidos en el Mandato Constituyente. </w:t>
      </w:r>
      <w:r w:rsidRPr="00633A9A">
        <w:rPr>
          <w:rFonts w:ascii="Arial" w:eastAsia="Times New Roman" w:hAnsi="Arial" w:cs="Arial"/>
          <w:spacing w:val="-7"/>
          <w:sz w:val="16"/>
          <w:szCs w:val="16"/>
          <w:highlight w:val="yellow"/>
          <w:lang w:val="es-ES_tradnl" w:eastAsia="es-ES"/>
        </w:rPr>
        <w:t>Proceso en el que se obtuvo pronunciamiento favorable,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otorg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ndose un t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é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rmino de 10 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d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as a fin de que se expidan los nombramiento definitivos y </w:t>
      </w:r>
      <w:r w:rsidRPr="00F753EC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 xml:space="preserve">que a su vez se cancelen las remuneraciones que se dejaron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de percibir por lo que </w:t>
      </w:r>
      <w:r w:rsidRPr="00633A9A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 xml:space="preserve">la parte demandada interpuso un </w:t>
      </w:r>
      <w:r w:rsidRPr="00633A9A">
        <w:rPr>
          <w:rFonts w:ascii="Arial" w:eastAsia="Times New Roman" w:hAnsi="Arial" w:cs="Arial"/>
          <w:spacing w:val="-10"/>
          <w:sz w:val="16"/>
          <w:szCs w:val="16"/>
          <w:highlight w:val="yellow"/>
          <w:lang w:val="es-ES_tradnl" w:eastAsia="es-ES"/>
        </w:rPr>
        <w:t>recurso de apelaci</w:t>
      </w:r>
      <w:r w:rsidRPr="00633A9A">
        <w:rPr>
          <w:rFonts w:ascii="Arial" w:eastAsia="Times New Roman" w:hAnsi="Arial" w:cs="Times New Roman"/>
          <w:spacing w:val="-10"/>
          <w:sz w:val="16"/>
          <w:szCs w:val="16"/>
          <w:highlight w:val="yellow"/>
          <w:lang w:val="es-ES_tradnl" w:eastAsia="es-ES"/>
        </w:rPr>
        <w:t>ó</w:t>
      </w:r>
      <w:r w:rsidRPr="00633A9A">
        <w:rPr>
          <w:rFonts w:ascii="Arial" w:eastAsia="Times New Roman" w:hAnsi="Arial" w:cs="Arial"/>
          <w:spacing w:val="-10"/>
          <w:sz w:val="16"/>
          <w:szCs w:val="16"/>
          <w:highlight w:val="yellow"/>
          <w:lang w:val="es-ES_tradnl" w:eastAsia="es-ES"/>
        </w:rPr>
        <w:t>n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, el mismo que le correspondi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 conocer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en segunda instancia a la Primera Sala de lo Laboral,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ez y Adolescencia de la Corte Provincial de Justicia de Pichincha, misma que </w:t>
      </w:r>
      <w:r w:rsidRPr="00633A9A">
        <w:rPr>
          <w:rFonts w:ascii="Arial" w:eastAsia="Times New Roman" w:hAnsi="Arial" w:cs="Arial"/>
          <w:spacing w:val="-7"/>
          <w:sz w:val="16"/>
          <w:szCs w:val="16"/>
          <w:highlight w:val="yellow"/>
          <w:lang w:val="es-ES_tradnl" w:eastAsia="es-ES"/>
        </w:rPr>
        <w:t>revoc</w:t>
      </w:r>
      <w:r w:rsidRPr="00633A9A">
        <w:rPr>
          <w:rFonts w:ascii="Arial" w:eastAsia="Times New Roman" w:hAnsi="Arial" w:cs="Times New Roman"/>
          <w:spacing w:val="-7"/>
          <w:sz w:val="16"/>
          <w:szCs w:val="16"/>
          <w:highlight w:val="yellow"/>
          <w:lang w:val="es-ES_tradnl" w:eastAsia="es-ES"/>
        </w:rPr>
        <w:t>ó</w:t>
      </w:r>
      <w:r w:rsidRPr="00633A9A">
        <w:rPr>
          <w:rFonts w:ascii="Arial" w:eastAsia="Times New Roman" w:hAnsi="Arial" w:cs="Arial"/>
          <w:spacing w:val="-7"/>
          <w:sz w:val="16"/>
          <w:szCs w:val="16"/>
          <w:highlight w:val="yellow"/>
          <w:lang w:val="es-ES_tradnl" w:eastAsia="es-ES"/>
        </w:rPr>
        <w:t xml:space="preserve"> lo dictado por el juez </w:t>
      </w:r>
      <w:r w:rsidRPr="00633A9A">
        <w:rPr>
          <w:rFonts w:ascii="Arial" w:eastAsia="Times New Roman" w:hAnsi="Arial" w:cs="Arial"/>
          <w:i/>
          <w:iCs/>
          <w:spacing w:val="-7"/>
          <w:sz w:val="16"/>
          <w:szCs w:val="16"/>
          <w:highlight w:val="yellow"/>
          <w:lang w:val="es-ES_tradnl" w:eastAsia="es-ES"/>
        </w:rPr>
        <w:t>a quo</w:t>
      </w:r>
      <w:r w:rsidRPr="00F753EC">
        <w:rPr>
          <w:rFonts w:ascii="Arial" w:eastAsia="Times New Roman" w:hAnsi="Arial" w:cs="Arial"/>
          <w:i/>
          <w:iCs/>
          <w:spacing w:val="-7"/>
          <w:sz w:val="16"/>
          <w:szCs w:val="16"/>
          <w:lang w:val="es-ES_tradnl" w:eastAsia="es-ES"/>
        </w:rPr>
        <w:t>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Posteriormente, </w:t>
      </w:r>
      <w:r w:rsidRPr="00633A9A">
        <w:rPr>
          <w:rFonts w:ascii="Arial" w:eastAsia="Times New Roman" w:hAnsi="Arial" w:cs="Arial"/>
          <w:spacing w:val="-3"/>
          <w:sz w:val="16"/>
          <w:szCs w:val="16"/>
          <w:highlight w:val="yellow"/>
          <w:lang w:val="es-ES_tradnl" w:eastAsia="es-ES"/>
        </w:rPr>
        <w:t>presentaron una acci</w:t>
      </w:r>
      <w:r w:rsidRPr="00633A9A">
        <w:rPr>
          <w:rFonts w:ascii="Arial" w:eastAsia="Times New Roman" w:hAnsi="Arial" w:cs="Times New Roman"/>
          <w:spacing w:val="-3"/>
          <w:sz w:val="16"/>
          <w:szCs w:val="16"/>
          <w:highlight w:val="yellow"/>
          <w:lang w:val="es-ES_tradnl" w:eastAsia="es-ES"/>
        </w:rPr>
        <w:t>ó</w:t>
      </w:r>
      <w:r w:rsidRPr="00633A9A">
        <w:rPr>
          <w:rFonts w:ascii="Arial" w:eastAsia="Times New Roman" w:hAnsi="Arial" w:cs="Arial"/>
          <w:spacing w:val="-3"/>
          <w:sz w:val="16"/>
          <w:szCs w:val="16"/>
          <w:highlight w:val="yellow"/>
          <w:lang w:val="es-ES_tradnl" w:eastAsia="es-ES"/>
        </w:rPr>
        <w:t xml:space="preserve">n extraordinaria </w:t>
      </w:r>
      <w:r w:rsidRPr="00633A9A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>de protecci</w:t>
      </w:r>
      <w:r w:rsidRPr="00633A9A">
        <w:rPr>
          <w:rFonts w:ascii="Arial" w:eastAsia="Times New Roman" w:hAnsi="Arial" w:cs="Times New Roman"/>
          <w:spacing w:val="-6"/>
          <w:sz w:val="16"/>
          <w:szCs w:val="16"/>
          <w:highlight w:val="yellow"/>
          <w:lang w:val="es-ES_tradnl" w:eastAsia="es-ES"/>
        </w:rPr>
        <w:t>ó</w:t>
      </w:r>
      <w:r w:rsidRPr="00633A9A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>n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ante </w:t>
      </w:r>
      <w:r w:rsidRPr="00286739">
        <w:rPr>
          <w:rFonts w:ascii="Arial" w:eastAsia="Times New Roman" w:hAnsi="Arial" w:cs="Arial"/>
          <w:b/>
          <w:spacing w:val="-6"/>
          <w:sz w:val="16"/>
          <w:szCs w:val="16"/>
          <w:highlight w:val="yellow"/>
          <w:lang w:val="es-ES_tradnl" w:eastAsia="es-ES"/>
        </w:rPr>
        <w:t>la Corte Constitucional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en per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odo de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transici</w:t>
      </w:r>
      <w:r w:rsidRPr="00F753EC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n y que el 21 de octubre de 2010 el Pleno dict</w:t>
      </w:r>
      <w:r w:rsidRPr="00F753EC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 xml:space="preserve">ó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la sentencia N</w:t>
      </w:r>
      <w:proofErr w:type="gramStart"/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046-10-SEP-CC, mediante la cual se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determin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que la garant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a pertinente y </w:t>
      </w:r>
      <w:r w:rsidRPr="00AA6D23">
        <w:rPr>
          <w:rFonts w:ascii="Arial" w:eastAsia="Times New Roman" w:hAnsi="Arial" w:cs="Arial"/>
          <w:b/>
          <w:spacing w:val="-8"/>
          <w:sz w:val="16"/>
          <w:szCs w:val="16"/>
          <w:highlight w:val="yellow"/>
          <w:lang w:val="es-ES_tradnl" w:eastAsia="es-ES"/>
        </w:rPr>
        <w:t xml:space="preserve">aplicable al presente </w:t>
      </w:r>
      <w:r w:rsidRPr="00AA6D23">
        <w:rPr>
          <w:rFonts w:ascii="Arial" w:eastAsia="Times New Roman" w:hAnsi="Arial" w:cs="Arial"/>
          <w:b/>
          <w:spacing w:val="-6"/>
          <w:sz w:val="16"/>
          <w:szCs w:val="16"/>
          <w:highlight w:val="yellow"/>
          <w:lang w:val="es-ES_tradnl" w:eastAsia="es-ES"/>
        </w:rPr>
        <w:t xml:space="preserve">caso era la de </w:t>
      </w:r>
      <w:r w:rsidRPr="00AA6D23">
        <w:rPr>
          <w:rFonts w:ascii="Arial" w:eastAsia="Times New Roman" w:hAnsi="Arial" w:cs="Arial"/>
          <w:b/>
          <w:color w:val="FF0000"/>
          <w:spacing w:val="-6"/>
          <w:sz w:val="16"/>
          <w:szCs w:val="16"/>
          <w:highlight w:val="yellow"/>
          <w:lang w:val="es-ES_tradnl" w:eastAsia="es-ES"/>
        </w:rPr>
        <w:t>una acci</w:t>
      </w:r>
      <w:r w:rsidRPr="00AA6D23">
        <w:rPr>
          <w:rFonts w:ascii="Arial" w:eastAsia="Times New Roman" w:hAnsi="Arial" w:cs="Times New Roman"/>
          <w:b/>
          <w:color w:val="FF0000"/>
          <w:spacing w:val="-6"/>
          <w:sz w:val="16"/>
          <w:szCs w:val="16"/>
          <w:highlight w:val="yellow"/>
          <w:lang w:val="es-ES_tradnl" w:eastAsia="es-ES"/>
        </w:rPr>
        <w:t>ó</w:t>
      </w:r>
      <w:r w:rsidRPr="00AA6D23">
        <w:rPr>
          <w:rFonts w:ascii="Arial" w:eastAsia="Times New Roman" w:hAnsi="Arial" w:cs="Arial"/>
          <w:b/>
          <w:color w:val="FF0000"/>
          <w:spacing w:val="-6"/>
          <w:sz w:val="16"/>
          <w:szCs w:val="16"/>
          <w:highlight w:val="yellow"/>
          <w:lang w:val="es-ES_tradnl" w:eastAsia="es-ES"/>
        </w:rPr>
        <w:t xml:space="preserve">n por incumplimiento de norma </w:t>
      </w:r>
      <w:r w:rsidRPr="00AA6D23">
        <w:rPr>
          <w:rFonts w:ascii="Arial" w:eastAsia="Times New Roman" w:hAnsi="Arial" w:cs="Arial"/>
          <w:b/>
          <w:spacing w:val="-6"/>
          <w:sz w:val="16"/>
          <w:szCs w:val="16"/>
          <w:highlight w:val="yellow"/>
          <w:lang w:val="es-ES_tradnl" w:eastAsia="es-ES"/>
        </w:rPr>
        <w:t xml:space="preserve">y </w:t>
      </w:r>
      <w:r w:rsidRPr="00AA6D23">
        <w:rPr>
          <w:rFonts w:ascii="Arial" w:eastAsia="Times New Roman" w:hAnsi="Arial" w:cs="Arial"/>
          <w:b/>
          <w:spacing w:val="-7"/>
          <w:sz w:val="16"/>
          <w:szCs w:val="16"/>
          <w:highlight w:val="yellow"/>
          <w:lang w:val="es-ES_tradnl" w:eastAsia="es-ES"/>
        </w:rPr>
        <w:t>no una acci</w:t>
      </w:r>
      <w:r w:rsidRPr="00AA6D23">
        <w:rPr>
          <w:rFonts w:ascii="Arial" w:eastAsia="Times New Roman" w:hAnsi="Arial" w:cs="Times New Roman"/>
          <w:b/>
          <w:spacing w:val="-7"/>
          <w:sz w:val="16"/>
          <w:szCs w:val="16"/>
          <w:highlight w:val="yellow"/>
          <w:lang w:val="es-ES_tradnl" w:eastAsia="es-ES"/>
        </w:rPr>
        <w:t>ó</w:t>
      </w:r>
      <w:r w:rsidRPr="00AA6D23">
        <w:rPr>
          <w:rFonts w:ascii="Arial" w:eastAsia="Times New Roman" w:hAnsi="Arial" w:cs="Arial"/>
          <w:b/>
          <w:spacing w:val="-7"/>
          <w:sz w:val="16"/>
          <w:szCs w:val="16"/>
          <w:highlight w:val="yellow"/>
          <w:lang w:val="es-ES_tradnl" w:eastAsia="es-ES"/>
        </w:rPr>
        <w:t>n de protecci</w:t>
      </w:r>
      <w:r w:rsidRPr="00AA6D23">
        <w:rPr>
          <w:rFonts w:ascii="Arial" w:eastAsia="Times New Roman" w:hAnsi="Arial" w:cs="Times New Roman"/>
          <w:b/>
          <w:spacing w:val="-7"/>
          <w:sz w:val="16"/>
          <w:szCs w:val="16"/>
          <w:highlight w:val="yellow"/>
          <w:lang w:val="es-ES_tradnl" w:eastAsia="es-ES"/>
        </w:rPr>
        <w:t>ó</w:t>
      </w:r>
      <w:r w:rsidRPr="00AA6D23">
        <w:rPr>
          <w:rFonts w:ascii="Arial" w:eastAsia="Times New Roman" w:hAnsi="Arial" w:cs="Arial"/>
          <w:b/>
          <w:spacing w:val="-7"/>
          <w:sz w:val="16"/>
          <w:szCs w:val="16"/>
          <w:highlight w:val="yellow"/>
          <w:lang w:val="es-ES_tradnl" w:eastAsia="es-ES"/>
        </w:rPr>
        <w:t>n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, raz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por la cual </w:t>
      </w:r>
      <w:r w:rsidRPr="00633A9A">
        <w:rPr>
          <w:rFonts w:ascii="Arial" w:eastAsia="Times New Roman" w:hAnsi="Arial" w:cs="Arial"/>
          <w:spacing w:val="-7"/>
          <w:sz w:val="16"/>
          <w:szCs w:val="16"/>
          <w:highlight w:val="yellow"/>
          <w:lang w:val="es-ES_tradnl" w:eastAsia="es-ES"/>
        </w:rPr>
        <w:t>se neg</w:t>
      </w:r>
      <w:r w:rsidRPr="00633A9A">
        <w:rPr>
          <w:rFonts w:ascii="Arial" w:eastAsia="Times New Roman" w:hAnsi="Arial" w:cs="Times New Roman"/>
          <w:spacing w:val="-7"/>
          <w:sz w:val="16"/>
          <w:szCs w:val="16"/>
          <w:highlight w:val="yellow"/>
          <w:lang w:val="es-ES_tradnl" w:eastAsia="es-ES"/>
        </w:rPr>
        <w:t>ó</w:t>
      </w:r>
      <w:r w:rsidRPr="00633A9A">
        <w:rPr>
          <w:rFonts w:ascii="Arial" w:eastAsia="Times New Roman" w:hAnsi="Arial" w:cs="Arial"/>
          <w:spacing w:val="-7"/>
          <w:sz w:val="16"/>
          <w:szCs w:val="16"/>
          <w:highlight w:val="yellow"/>
          <w:lang w:val="es-ES_tradnl" w:eastAsia="es-ES"/>
        </w:rPr>
        <w:t xml:space="preserve"> la </w:t>
      </w:r>
      <w:r w:rsidRPr="00633A9A">
        <w:rPr>
          <w:rFonts w:ascii="Arial" w:eastAsia="Times New Roman" w:hAnsi="Arial" w:cs="Arial"/>
          <w:spacing w:val="-10"/>
          <w:sz w:val="16"/>
          <w:szCs w:val="16"/>
          <w:highlight w:val="yellow"/>
          <w:lang w:val="es-ES_tradnl" w:eastAsia="es-ES"/>
        </w:rPr>
        <w:t>acci</w:t>
      </w:r>
      <w:r w:rsidRPr="00633A9A">
        <w:rPr>
          <w:rFonts w:ascii="Arial" w:eastAsia="Times New Roman" w:hAnsi="Arial" w:cs="Times New Roman"/>
          <w:spacing w:val="-10"/>
          <w:sz w:val="16"/>
          <w:szCs w:val="16"/>
          <w:highlight w:val="yellow"/>
          <w:lang w:val="es-ES_tradnl" w:eastAsia="es-ES"/>
        </w:rPr>
        <w:t>ó</w:t>
      </w:r>
      <w:r w:rsidRPr="00633A9A">
        <w:rPr>
          <w:rFonts w:ascii="Arial" w:eastAsia="Times New Roman" w:hAnsi="Arial" w:cs="Arial"/>
          <w:spacing w:val="-10"/>
          <w:sz w:val="16"/>
          <w:szCs w:val="16"/>
          <w:highlight w:val="yellow"/>
          <w:lang w:val="es-ES_tradnl" w:eastAsia="es-ES"/>
        </w:rPr>
        <w:t>n presentada y se dej</w:t>
      </w:r>
      <w:r w:rsidRPr="00633A9A">
        <w:rPr>
          <w:rFonts w:ascii="Arial" w:eastAsia="Times New Roman" w:hAnsi="Arial" w:cs="Times New Roman"/>
          <w:spacing w:val="-10"/>
          <w:sz w:val="16"/>
          <w:szCs w:val="16"/>
          <w:highlight w:val="yellow"/>
          <w:lang w:val="es-ES_tradnl" w:eastAsia="es-ES"/>
        </w:rPr>
        <w:t>ó</w:t>
      </w:r>
      <w:r w:rsidRPr="00633A9A">
        <w:rPr>
          <w:rFonts w:ascii="Arial" w:eastAsia="Times New Roman" w:hAnsi="Arial" w:cs="Arial"/>
          <w:spacing w:val="-10"/>
          <w:sz w:val="16"/>
          <w:szCs w:val="16"/>
          <w:highlight w:val="yellow"/>
          <w:lang w:val="es-ES_tradnl" w:eastAsia="es-ES"/>
        </w:rPr>
        <w:t xml:space="preserve"> a salvo el derecho de presentar </w:t>
      </w:r>
      <w:r w:rsidRPr="00633A9A">
        <w:rPr>
          <w:rFonts w:ascii="Arial" w:eastAsia="Times New Roman" w:hAnsi="Arial" w:cs="Arial"/>
          <w:sz w:val="16"/>
          <w:szCs w:val="16"/>
          <w:highlight w:val="yellow"/>
          <w:lang w:val="es-ES_tradnl" w:eastAsia="es-ES"/>
        </w:rPr>
        <w:t>la acci</w:t>
      </w:r>
      <w:r w:rsidRPr="00633A9A">
        <w:rPr>
          <w:rFonts w:ascii="Arial" w:eastAsia="Times New Roman" w:hAnsi="Arial" w:cs="Times New Roman"/>
          <w:sz w:val="16"/>
          <w:szCs w:val="16"/>
          <w:highlight w:val="yellow"/>
          <w:lang w:val="es-ES_tradnl" w:eastAsia="es-ES"/>
        </w:rPr>
        <w:t>ó</w:t>
      </w:r>
      <w:r w:rsidRPr="00633A9A">
        <w:rPr>
          <w:rFonts w:ascii="Arial" w:eastAsia="Times New Roman" w:hAnsi="Arial" w:cs="Arial"/>
          <w:sz w:val="16"/>
          <w:szCs w:val="16"/>
          <w:highlight w:val="yellow"/>
          <w:lang w:val="es-ES_tradnl" w:eastAsia="es-ES"/>
        </w:rPr>
        <w:t>n constitucional pertinente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pacing w:val="-10"/>
          <w:sz w:val="16"/>
          <w:szCs w:val="16"/>
          <w:lang w:val="es-ES_tradnl" w:eastAsia="es-ES"/>
        </w:rPr>
        <w:t>Petici</w:t>
      </w:r>
      <w:r w:rsidRPr="00F753EC">
        <w:rPr>
          <w:rFonts w:ascii="Arial" w:eastAsia="Times New Roman" w:hAnsi="Arial" w:cs="Times New Roman"/>
          <w:bCs/>
          <w:spacing w:val="-10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bCs/>
          <w:spacing w:val="-10"/>
          <w:sz w:val="16"/>
          <w:szCs w:val="16"/>
          <w:lang w:val="es-ES_tradnl" w:eastAsia="es-ES"/>
        </w:rPr>
        <w:t>n concreta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En base a los antecedentes expuestos y de conformidad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con el numeral 5 del art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culo 436 y 93 de la Constituci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de la Rep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blica del Ecuador y, en concordancia con el art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culo 52 y siguientes de la Ley Org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nica de Garant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as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Jurisdiccionales y Control Constitucional, los accionantes 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demandan que a trav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é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s de sentencia se declare: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“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[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…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] el incumplimiento de lo establecido en el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Mandato Constituyente No. 8, espec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ficamente el Art. 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1, en concordancia con la Disposici</w:t>
      </w:r>
      <w:r w:rsidRPr="00F753EC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 Transitoria Primera del mencionado Mandato, por parte del 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Municipio del Distrito Metropolitano de Quito y se 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ordene el inmediato cumplimiento de la norma de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car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cter supra-constitucional incumplida por parte de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la Autoridad Municipal y precautelar esta manera los 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derechos fundamentales de los recurrentes as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 como su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reparaci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material e inmaterial que el incumplimiento del Mandato Constituyente No. 8 ha causado y sigue </w:t>
      </w:r>
      <w:r w:rsidRPr="00F753EC">
        <w:rPr>
          <w:rFonts w:ascii="Arial" w:eastAsia="Times New Roman" w:hAnsi="Arial" w:cs="Arial"/>
          <w:spacing w:val="-13"/>
          <w:sz w:val="16"/>
          <w:szCs w:val="16"/>
          <w:lang w:val="es-ES_tradnl" w:eastAsia="es-ES"/>
        </w:rPr>
        <w:t xml:space="preserve">causando en los accionantes, esto es el reintegrarlos a sus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puestos de trabajo con los respectivos nombramientos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definitivos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”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pacing w:val="-9"/>
          <w:sz w:val="16"/>
          <w:szCs w:val="16"/>
          <w:lang w:val="es-ES_tradnl" w:eastAsia="es-ES"/>
        </w:rPr>
        <w:t>Reclamo Previo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Seg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consta a fojas 13 del expediente, los accionantes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efectuaron un reclamo previo mediante escrito del 07 de diciembre de 2009, dirigido al Dr. Augusto Barrera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z w:val="16"/>
          <w:szCs w:val="16"/>
          <w:lang w:val="es-ES" w:eastAsia="es-ES"/>
        </w:rPr>
        <w:br w:type="column"/>
      </w:r>
      <w:proofErr w:type="spellStart"/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lastRenderedPageBreak/>
        <w:t>Guarderas</w:t>
      </w:r>
      <w:proofErr w:type="spellEnd"/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, Alcalde del Distrito Metropolitano de Quito.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En el mismo se expone a manera de petici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lo siguiente: </w:t>
      </w:r>
      <w:r w:rsidRPr="00F753EC">
        <w:rPr>
          <w:rFonts w:ascii="Arial" w:eastAsia="Times New Roman" w:hAnsi="Arial" w:cs="Times New Roman"/>
          <w:i/>
          <w:iCs/>
          <w:sz w:val="16"/>
          <w:szCs w:val="16"/>
          <w:lang w:val="es-ES_tradnl" w:eastAsia="es-ES"/>
        </w:rPr>
        <w:t>“</w:t>
      </w:r>
      <w:r w:rsidRPr="00F753EC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amparados en lo dispuesto en el art</w:t>
      </w:r>
      <w:r w:rsidRPr="00F753EC">
        <w:rPr>
          <w:rFonts w:ascii="Arial" w:eastAsia="Times New Roman" w:hAnsi="Arial" w:cs="Times New Roman"/>
          <w:i/>
          <w:iCs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culo 54 de la </w:t>
      </w:r>
      <w:r w:rsidRPr="00F753EC">
        <w:rPr>
          <w:rFonts w:ascii="Arial" w:eastAsia="Times New Roman" w:hAnsi="Arial" w:cs="Arial"/>
          <w:i/>
          <w:iCs/>
          <w:spacing w:val="-5"/>
          <w:sz w:val="16"/>
          <w:szCs w:val="16"/>
          <w:lang w:val="es-ES_tradnl" w:eastAsia="es-ES"/>
        </w:rPr>
        <w:t>Ley Org</w:t>
      </w:r>
      <w:r w:rsidRPr="00F753EC">
        <w:rPr>
          <w:rFonts w:ascii="Arial" w:eastAsia="Times New Roman" w:hAnsi="Arial" w:cs="Times New Roman"/>
          <w:i/>
          <w:iCs/>
          <w:spacing w:val="-5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i/>
          <w:iCs/>
          <w:spacing w:val="-5"/>
          <w:sz w:val="16"/>
          <w:szCs w:val="16"/>
          <w:lang w:val="es-ES_tradnl" w:eastAsia="es-ES"/>
        </w:rPr>
        <w:t>nica de Garant</w:t>
      </w:r>
      <w:r w:rsidRPr="00F753EC">
        <w:rPr>
          <w:rFonts w:ascii="Arial" w:eastAsia="Times New Roman" w:hAnsi="Arial" w:cs="Times New Roman"/>
          <w:i/>
          <w:iCs/>
          <w:spacing w:val="-5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i/>
          <w:iCs/>
          <w:spacing w:val="-5"/>
          <w:sz w:val="16"/>
          <w:szCs w:val="16"/>
          <w:lang w:val="es-ES_tradnl" w:eastAsia="es-ES"/>
        </w:rPr>
        <w:t xml:space="preserve">as Jurisdiccionales y Control </w:t>
      </w:r>
      <w:r w:rsidRPr="00F753EC">
        <w:rPr>
          <w:rFonts w:ascii="Arial" w:eastAsia="Times New Roman" w:hAnsi="Arial" w:cs="Arial"/>
          <w:i/>
          <w:iCs/>
          <w:spacing w:val="-7"/>
          <w:sz w:val="16"/>
          <w:szCs w:val="16"/>
          <w:lang w:val="es-ES_tradnl" w:eastAsia="es-ES"/>
        </w:rPr>
        <w:t xml:space="preserve">Constitucional, publicada en el Segundo Suplemento del Registro Oficial No. 52 de jueves 22 de octubre de 2009, </w:t>
      </w:r>
      <w:r w:rsidRPr="00F753EC">
        <w:rPr>
          <w:rFonts w:ascii="Arial" w:eastAsia="Times New Roman" w:hAnsi="Arial" w:cs="Arial"/>
          <w:i/>
          <w:iCs/>
          <w:spacing w:val="-6"/>
          <w:sz w:val="16"/>
          <w:szCs w:val="16"/>
          <w:lang w:val="es-ES_tradnl" w:eastAsia="es-ES"/>
        </w:rPr>
        <w:t>reclamamos el cumplimiento inmediato de la obligaci</w:t>
      </w:r>
      <w:r w:rsidRPr="00F753EC">
        <w:rPr>
          <w:rFonts w:ascii="Arial" w:eastAsia="Times New Roman" w:hAnsi="Arial" w:cs="Times New Roman"/>
          <w:i/>
          <w:iCs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i/>
          <w:iCs/>
          <w:spacing w:val="-6"/>
          <w:sz w:val="16"/>
          <w:szCs w:val="16"/>
          <w:lang w:val="es-ES_tradnl" w:eastAsia="es-ES"/>
        </w:rPr>
        <w:t xml:space="preserve">n </w:t>
      </w:r>
      <w:r w:rsidRPr="00F753EC">
        <w:rPr>
          <w:rFonts w:ascii="Arial" w:eastAsia="Times New Roman" w:hAnsi="Arial" w:cs="Arial"/>
          <w:i/>
          <w:iCs/>
          <w:spacing w:val="-10"/>
          <w:sz w:val="16"/>
          <w:szCs w:val="16"/>
          <w:lang w:val="es-ES_tradnl" w:eastAsia="es-ES"/>
        </w:rPr>
        <w:t>constante en el Mandato No. 8, espec</w:t>
      </w:r>
      <w:r w:rsidRPr="00F753EC">
        <w:rPr>
          <w:rFonts w:ascii="Arial" w:eastAsia="Times New Roman" w:hAnsi="Arial" w:cs="Times New Roman"/>
          <w:i/>
          <w:iCs/>
          <w:spacing w:val="-10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i/>
          <w:iCs/>
          <w:spacing w:val="-10"/>
          <w:sz w:val="16"/>
          <w:szCs w:val="16"/>
          <w:lang w:val="es-ES_tradnl" w:eastAsia="es-ES"/>
        </w:rPr>
        <w:t xml:space="preserve">ficamente se proceda </w:t>
      </w:r>
      <w:r w:rsidRPr="00F753EC">
        <w:rPr>
          <w:rFonts w:ascii="Arial" w:eastAsia="Times New Roman" w:hAnsi="Arial" w:cs="Arial"/>
          <w:i/>
          <w:iCs/>
          <w:spacing w:val="-7"/>
          <w:sz w:val="16"/>
          <w:szCs w:val="16"/>
          <w:lang w:val="es-ES_tradnl" w:eastAsia="es-ES"/>
        </w:rPr>
        <w:t xml:space="preserve">a otorgar los respectivos nombramientos regulares a los peticionarios, como Servidores Municipales de Seguridad </w:t>
      </w:r>
      <w:r w:rsidRPr="00F753EC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Ciudadana.</w:t>
      </w:r>
      <w:r w:rsidRPr="00F753EC">
        <w:rPr>
          <w:rFonts w:ascii="Arial" w:eastAsia="Times New Roman" w:hAnsi="Arial" w:cs="Times New Roman"/>
          <w:i/>
          <w:iCs/>
          <w:sz w:val="16"/>
          <w:szCs w:val="16"/>
          <w:lang w:val="es-ES_tradnl" w:eastAsia="es-ES"/>
        </w:rPr>
        <w:t>”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pacing w:val="-12"/>
          <w:sz w:val="16"/>
          <w:szCs w:val="16"/>
          <w:lang w:val="es-ES_tradnl" w:eastAsia="es-ES"/>
        </w:rPr>
        <w:t>Contestaci</w:t>
      </w:r>
      <w:r w:rsidRPr="00F753EC">
        <w:rPr>
          <w:rFonts w:ascii="Arial" w:eastAsia="Times New Roman" w:hAnsi="Arial" w:cs="Times New Roman"/>
          <w:bCs/>
          <w:spacing w:val="-12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bCs/>
          <w:spacing w:val="-12"/>
          <w:sz w:val="16"/>
          <w:szCs w:val="16"/>
          <w:lang w:val="es-ES_tradnl" w:eastAsia="es-ES"/>
        </w:rPr>
        <w:t>n de los accionados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Mediante escrito ingresado a la Corte Constitucional, el 29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de mayo de 2012, la doctora M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nica </w:t>
      </w:r>
      <w:proofErr w:type="spellStart"/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Amaqui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</w:t>
      </w:r>
      <w:proofErr w:type="spellEnd"/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, ofreciendo 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poder o ratificaci</w:t>
      </w:r>
      <w:r w:rsidRPr="00F753EC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 de las autoridades municipales,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manifest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en lo principal que dentro del escrito de acci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por incumplimiento presentada por los ex trabajadores no se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se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ala una obligaci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n clara, expresa y exigible que se deb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a 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cumplir, no se ha presentado prueba del reclamo previo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ni tampoco una declaraci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en el sentido de que no se ha 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presentado otra demanda en contra de las mismas acciones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u omisiones, circunstancias que le hacen improcedente a la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acci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n presentada.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Con respecto al presunto incumplimiento de norma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alegado por los ex trabajadores del Municipio de Quito, el accionado se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ala que la entidad seccional s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cumpli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con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lo dispuesto en el Mandato Constituyente N.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º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8, seg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consta de la Resoluci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N.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º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0024 del 01 de mayo de 2008,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a trav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é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s del cual se autoriza la contrataci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bajo servicios </w:t>
      </w:r>
      <w:r w:rsidRPr="00F753EC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 xml:space="preserve">ocasionales de los promotores de seguridad bajo las mismas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remuneraciones que ven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a percibiendo hasta el 30 de abril 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de 2008, tal como lo han reconocido los propios accionantes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en su demanda. Adicionalmente, se manifiesta que frente a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la intenci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de ampliar la vigencia del contrato ocasional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hasta el mes de diciembre de 2009, los trabajadores se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rehusaron a firmar dichos contratos, seg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lo manifiesta el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administrador general mediante oficio N</w:t>
      </w:r>
      <w:proofErr w:type="gramStart"/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0732 del 08 de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mayo de 2009.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Por otra parte, el accionado manifiesta que a la fecha en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que los trabajadores pasaron a formar parte del Municipio,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exist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a la imposibilidad de dar nombramientos definitivos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al personal en raz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de la disponibilidad presupuestaria,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seg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lo hab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 se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alado el entonces director metropolitano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financiero. El otorgar los nombramientos pese a tal limitaci</w:t>
      </w:r>
      <w:r w:rsidRPr="00F753EC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 hubiera implicado un incumplimiento de lo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dispuesto en el art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culo 293 de la Constituci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que habla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sobre la sujeci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de los presupuestos al Plan Nacional de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Desarrollo.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pacing w:val="-11"/>
          <w:sz w:val="16"/>
          <w:szCs w:val="16"/>
          <w:lang w:val="es-ES_tradnl" w:eastAsia="es-ES"/>
        </w:rPr>
        <w:t>Contestaci</w:t>
      </w:r>
      <w:r w:rsidRPr="00F753EC">
        <w:rPr>
          <w:rFonts w:ascii="Arial" w:eastAsia="Times New Roman" w:hAnsi="Arial" w:cs="Times New Roman"/>
          <w:bCs/>
          <w:spacing w:val="-11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bCs/>
          <w:spacing w:val="-11"/>
          <w:sz w:val="16"/>
          <w:szCs w:val="16"/>
          <w:lang w:val="es-ES_tradnl" w:eastAsia="es-ES"/>
        </w:rPr>
        <w:t>n de terceros interesados en el caso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Mediante escrito presentado ante esta Corte el 29 de mayo de 2012, el abogado Marcos Arteaga Valenzuela, director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nacional de Patrocinio y delegado del procurador general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del Estado, de conformidad con los art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culos 2 y 6 de la Ley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Org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nica de la Procuradur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 General del Estado, manifest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 xml:space="preserve">ó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que de la documentaci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y argumentos vertidos dentro del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proceso se desprende que el Municipio de Quito cumpli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 xml:space="preserve">ó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con el Mandato Constituyente N</w:t>
      </w:r>
      <w:proofErr w:type="gramStart"/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8, al otorgar a los</w:t>
      </w:r>
    </w:p>
    <w:p w:rsidR="00F753EC" w:rsidRPr="00F753EC" w:rsidRDefault="00F753EC" w:rsidP="00F753EC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F753EC" w:rsidRPr="00F753EC">
          <w:type w:val="continuous"/>
          <w:pgSz w:w="11909" w:h="16834"/>
          <w:pgMar w:top="1330" w:right="1309" w:bottom="360" w:left="1308" w:header="720" w:footer="720" w:gutter="0"/>
          <w:cols w:num="2" w:space="720" w:equalWidth="0">
            <w:col w:w="4305" w:space="682"/>
            <w:col w:w="4305"/>
          </w:cols>
        </w:sectPr>
      </w:pP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lastRenderedPageBreak/>
        <w:t>26   --   Segundo Suplemento   --   Registro Oficial N</w:t>
      </w:r>
      <w:r w:rsidRPr="00F753EC">
        <w:rPr>
          <w:rFonts w:ascii="Arial" w:eastAsia="Times New Roman" w:hAnsi="Arial" w:cs="Times New Roman"/>
          <w:bCs/>
          <w:spacing w:val="-7"/>
          <w:sz w:val="16"/>
          <w:szCs w:val="16"/>
          <w:lang w:val="es-ES_tradnl" w:eastAsia="es-ES"/>
        </w:rPr>
        <w:t>º</w:t>
      </w:r>
      <w:r w:rsidRPr="00F753EC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 xml:space="preserve"> 390   --  Viernes 5 de diciembre de 2014</w:t>
      </w:r>
    </w:p>
    <w:p w:rsidR="00F753EC" w:rsidRPr="00F753EC" w:rsidRDefault="00F753EC" w:rsidP="00F753EC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F753EC" w:rsidRPr="00F753EC">
          <w:pgSz w:w="11909" w:h="16834"/>
          <w:pgMar w:top="1327" w:right="1309" w:bottom="360" w:left="1308" w:header="720" w:footer="720" w:gutter="0"/>
          <w:cols w:space="720"/>
        </w:sectPr>
      </w:pP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proofErr w:type="gramStart"/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lastRenderedPageBreak/>
        <w:t>accionantes</w:t>
      </w:r>
      <w:proofErr w:type="gramEnd"/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los contratos ocasionales, quienes estuvieron un a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o prestando sus servicios bajo esa modalidad, y que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posteriormente los trabajadores se negaron a firmar la renovaci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de dichos contratos. Adicionalmente, se debe tomar en cuenta que por el tipo de actividad realizada por dichos trabajadores el contrato por servicios ocasionales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estaba justificado.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Finalmente, la Procuradur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 General del Estado argument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 xml:space="preserve">ó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que la presente acci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 incurre en la causal de inadmisi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 del art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culo 56 numeral 3 de la Ley Org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nica de Garant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as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Jurisdiccionales y Control Constitucional, ya que los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accionantes pudieron haber ejercido las acciones judiciales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ordinarias ante los jueces de lo contencioso administrativo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de conformidad con los art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culos 97 de la LOSCCA y 90 de </w:t>
      </w:r>
      <w:r w:rsidRPr="00F753EC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 xml:space="preserve">la actual LOSEP que hablan sobre el derecho a demandar la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reparaci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de los derechos reconocidos en la ley.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pacing w:val="-8"/>
          <w:sz w:val="16"/>
          <w:szCs w:val="16"/>
          <w:lang w:val="es-ES_tradnl" w:eastAsia="es-ES"/>
        </w:rPr>
        <w:t>Audiencia en la acci</w:t>
      </w:r>
      <w:r w:rsidRPr="00F753EC">
        <w:rPr>
          <w:rFonts w:ascii="Arial" w:eastAsia="Times New Roman" w:hAnsi="Arial" w:cs="Times New Roman"/>
          <w:bCs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bCs/>
          <w:spacing w:val="-8"/>
          <w:sz w:val="16"/>
          <w:szCs w:val="16"/>
          <w:lang w:val="es-ES_tradnl" w:eastAsia="es-ES"/>
        </w:rPr>
        <w:t>n por incumplimiento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A fs. 43 consta la raz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en virtud de la cual se indica que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el 23 de mayo de 2012, se llev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 a cabo la audiencia p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blica 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se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alada en la presente acci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n por incumplimiento, a la cual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acudieron el doctor Juan Carlos Noriega, en representaci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</w:t>
      </w:r>
      <w:r w:rsidRPr="00F753EC">
        <w:rPr>
          <w:rFonts w:ascii="Arial" w:eastAsia="Times New Roman" w:hAnsi="Arial" w:cs="Arial"/>
          <w:spacing w:val="-12"/>
          <w:sz w:val="16"/>
          <w:szCs w:val="16"/>
          <w:lang w:val="es-ES_tradnl" w:eastAsia="es-ES"/>
        </w:rPr>
        <w:t>de los accionantes; la doctora M</w:t>
      </w:r>
      <w:r w:rsidRPr="00F753EC">
        <w:rPr>
          <w:rFonts w:ascii="Arial" w:eastAsia="Times New Roman" w:hAnsi="Arial" w:cs="Times New Roman"/>
          <w:spacing w:val="-12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12"/>
          <w:sz w:val="16"/>
          <w:szCs w:val="16"/>
          <w:lang w:val="es-ES_tradnl" w:eastAsia="es-ES"/>
        </w:rPr>
        <w:t xml:space="preserve">nica </w:t>
      </w:r>
      <w:proofErr w:type="spellStart"/>
      <w:r w:rsidRPr="00F753EC">
        <w:rPr>
          <w:rFonts w:ascii="Arial" w:eastAsia="Times New Roman" w:hAnsi="Arial" w:cs="Arial"/>
          <w:spacing w:val="-12"/>
          <w:sz w:val="16"/>
          <w:szCs w:val="16"/>
          <w:lang w:val="es-ES_tradnl" w:eastAsia="es-ES"/>
        </w:rPr>
        <w:t>Amaqui</w:t>
      </w:r>
      <w:r w:rsidRPr="00F753EC">
        <w:rPr>
          <w:rFonts w:ascii="Arial" w:eastAsia="Times New Roman" w:hAnsi="Arial" w:cs="Times New Roman"/>
          <w:spacing w:val="-12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12"/>
          <w:sz w:val="16"/>
          <w:szCs w:val="16"/>
          <w:lang w:val="es-ES_tradnl" w:eastAsia="es-ES"/>
        </w:rPr>
        <w:t>a</w:t>
      </w:r>
      <w:proofErr w:type="spellEnd"/>
      <w:r w:rsidRPr="00F753EC">
        <w:rPr>
          <w:rFonts w:ascii="Arial" w:eastAsia="Times New Roman" w:hAnsi="Arial" w:cs="Arial"/>
          <w:spacing w:val="-12"/>
          <w:sz w:val="16"/>
          <w:szCs w:val="16"/>
          <w:lang w:val="es-ES_tradnl" w:eastAsia="es-ES"/>
        </w:rPr>
        <w:t xml:space="preserve"> </w:t>
      </w:r>
      <w:proofErr w:type="spellStart"/>
      <w:r w:rsidRPr="00F753EC">
        <w:rPr>
          <w:rFonts w:ascii="Arial" w:eastAsia="Times New Roman" w:hAnsi="Arial" w:cs="Arial"/>
          <w:spacing w:val="-12"/>
          <w:sz w:val="16"/>
          <w:szCs w:val="16"/>
          <w:lang w:val="es-ES_tradnl" w:eastAsia="es-ES"/>
        </w:rPr>
        <w:t>Masabanda</w:t>
      </w:r>
      <w:proofErr w:type="spellEnd"/>
      <w:r w:rsidRPr="00F753EC">
        <w:rPr>
          <w:rFonts w:ascii="Arial" w:eastAsia="Times New Roman" w:hAnsi="Arial" w:cs="Arial"/>
          <w:spacing w:val="-12"/>
          <w:sz w:val="16"/>
          <w:szCs w:val="16"/>
          <w:lang w:val="es-ES_tradnl" w:eastAsia="es-ES"/>
        </w:rPr>
        <w:t xml:space="preserve">,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en representaci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del alcalde del Municipio de Quito y la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doctora Nancy Margarita Zambrano, en representaci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de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la Procuradur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a General del Estado.</w:t>
      </w:r>
    </w:p>
    <w:p w:rsidR="00F753EC" w:rsidRPr="00286739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ind w:right="326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286739">
        <w:rPr>
          <w:rFonts w:ascii="Arial" w:eastAsia="Times New Roman" w:hAnsi="Arial" w:cs="Arial"/>
          <w:b/>
          <w:bCs/>
          <w:spacing w:val="-1"/>
          <w:sz w:val="16"/>
          <w:szCs w:val="16"/>
          <w:highlight w:val="yellow"/>
          <w:lang w:val="es-ES_tradnl" w:eastAsia="es-ES"/>
        </w:rPr>
        <w:t xml:space="preserve">II. CONSIDERACIONES Y FUNDAMENTOS </w:t>
      </w:r>
      <w:r w:rsidRPr="00286739">
        <w:rPr>
          <w:rFonts w:ascii="Arial" w:eastAsia="Times New Roman" w:hAnsi="Arial" w:cs="Arial"/>
          <w:b/>
          <w:bCs/>
          <w:sz w:val="16"/>
          <w:szCs w:val="16"/>
          <w:highlight w:val="yellow"/>
          <w:lang w:val="es-ES_tradnl" w:eastAsia="es-ES"/>
        </w:rPr>
        <w:t>DE LA CORTE CONSTITUCIONAL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pacing w:val="-8"/>
          <w:sz w:val="16"/>
          <w:szCs w:val="16"/>
          <w:lang w:val="es-ES_tradnl" w:eastAsia="es-ES"/>
        </w:rPr>
        <w:t>Competencia de la Corte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El Pleno de la Corte Constitucional es competente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para conocer y resolver la presente causa planteada de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conformidad con lo previsto en los art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culos 429 y 436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numeral 5 de la Constituci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 de la Rep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blica del Ecuador;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art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culo 52 de la Ley Org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nica de Garant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as Jurisdiccionales 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y Control Constitucional y el art</w:t>
      </w:r>
      <w:r w:rsidRPr="00F753EC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culo 32 del Reglamento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de Sustanciaci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de Procesos de Competencia de la Corte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Constitucional.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pacing w:val="-5"/>
          <w:sz w:val="16"/>
          <w:szCs w:val="16"/>
          <w:lang w:val="es-ES_tradnl" w:eastAsia="es-ES"/>
        </w:rPr>
        <w:t>Sobre la naturaleza y alcance de la acci</w:t>
      </w:r>
      <w:r w:rsidRPr="00F753EC">
        <w:rPr>
          <w:rFonts w:ascii="Arial" w:eastAsia="Times New Roman" w:hAnsi="Arial" w:cs="Times New Roman"/>
          <w:bCs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bCs/>
          <w:spacing w:val="-5"/>
          <w:sz w:val="16"/>
          <w:szCs w:val="16"/>
          <w:lang w:val="es-ES_tradnl" w:eastAsia="es-ES"/>
        </w:rPr>
        <w:t xml:space="preserve">n por </w:t>
      </w:r>
      <w:r w:rsidRPr="00F753EC">
        <w:rPr>
          <w:rFonts w:ascii="Arial" w:eastAsia="Times New Roman" w:hAnsi="Arial" w:cs="Arial"/>
          <w:bCs/>
          <w:spacing w:val="-8"/>
          <w:sz w:val="16"/>
          <w:szCs w:val="16"/>
          <w:lang w:val="es-ES_tradnl" w:eastAsia="es-ES"/>
        </w:rPr>
        <w:t xml:space="preserve">incumplimiento de normas o actos administrativos de </w:t>
      </w:r>
      <w:r w:rsidRPr="00F753EC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car</w:t>
      </w:r>
      <w:r w:rsidRPr="00F753EC">
        <w:rPr>
          <w:rFonts w:ascii="Arial" w:eastAsia="Times New Roman" w:hAnsi="Arial" w:cs="Times New Roman"/>
          <w:bCs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cter general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La acci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por incumplimiento constituye una garant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a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jurisdiccional cuyo objeto se encuentra previsto en el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art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culo 93 de la Constituci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n de acuerdo con el cual deber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 xml:space="preserve">á 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“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garantizar la aplicaci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de las normas que integran el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sistema jur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dico, as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 como el cumplimiento de las sentencias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o informes de organismos internacionales de derechos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humanos, cuando la norma o decisi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cuyo incumplimiento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se persigue contenga una obligaci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de hacer o no hacer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clara, expresa y exigible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…”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Por su parte el art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culo 436 numeral 5 de la Constituci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atribuye a la Corte Constitucional la facultad para: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“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conocer y resolver, a petici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de parte, las acciones por incumplimiento que se presenten con la finalidad de   garantizar   la   aplicaci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  de   normas   o   actos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z w:val="16"/>
          <w:szCs w:val="16"/>
          <w:lang w:val="es-ES" w:eastAsia="es-ES"/>
        </w:rPr>
        <w:br w:type="column"/>
      </w:r>
      <w:proofErr w:type="gramStart"/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lastRenderedPageBreak/>
        <w:t>administrativos</w:t>
      </w:r>
      <w:proofErr w:type="gramEnd"/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de car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cter general, cualquiera que sea 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su naturaleza o jerarqu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a, as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 como para el cumplimiento de sentencias o informes de organismos internacionales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de protecci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de derechos humanos que no sean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ejecutables por las v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as judiciales ordinarias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”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20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El fundamento de esta acci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radica en la necesidad de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garantizar el cumplimiento del sistema jur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dico ante la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presencia de omisiones en la observancia de los mandatos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de las normas jur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dicas. La acci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por incumplimiento </w:t>
      </w:r>
      <w:r w:rsidRPr="00F753EC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 xml:space="preserve">constituye un mecanismo que permite la vigencia del sistema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jur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dico, cuya consecuencia es la garant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 de la seguridad jur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dica, en tanto determinados incumplimientos no pueden ser superados por v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 de las garant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as jurisdiccionales de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derechos constitucionales ni en la v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a ordinaria.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Esta acci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n pone a disposici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n un mecanismo que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permite exigir la realizaci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de un deber que se ha omitido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cumplir en procura de la plena vigencia de las leyes y actos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administrativos de car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cter general as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como, decisiones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de organismos internacionales de derechos humanos,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haciendo frente al voluntarismo o discrecionalidad en su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cumplimiento.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La naturaleza jur</w:t>
      </w:r>
      <w:r w:rsidRPr="00F753EC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dica de la presente garant</w:t>
      </w:r>
      <w:r w:rsidRPr="00F753EC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a pretende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el cumplimiento de las obligaciones claras, expresas y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exigibles que surgen de las normas que integran el sistema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jur</w:t>
      </w:r>
      <w:r w:rsidRPr="00F753EC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dico, cumplimiento que no solo implica la aplicaci</w:t>
      </w:r>
      <w:r w:rsidRPr="00F753EC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formal de lo establecido en la disposici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n normativa,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sino el acatamiento de otros deberes que deben mantener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las autoridades p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blicas o particulares para el efectivo 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cumplimiento de la norma solicitada, principalmente el </w:t>
      </w:r>
      <w:r w:rsidRPr="00F753EC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 xml:space="preserve">deber de respetar y hacer respetar los derechos garantizados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en la Constituci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n.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pacing w:val="-8"/>
          <w:sz w:val="16"/>
          <w:szCs w:val="16"/>
          <w:lang w:val="es-ES_tradnl" w:eastAsia="es-ES"/>
        </w:rPr>
        <w:t>Determinaci</w:t>
      </w:r>
      <w:r w:rsidRPr="00F753EC">
        <w:rPr>
          <w:rFonts w:ascii="Arial" w:eastAsia="Times New Roman" w:hAnsi="Arial" w:cs="Times New Roman"/>
          <w:bCs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bCs/>
          <w:spacing w:val="-8"/>
          <w:sz w:val="16"/>
          <w:szCs w:val="16"/>
          <w:lang w:val="es-ES_tradnl" w:eastAsia="es-ES"/>
        </w:rPr>
        <w:t>n del problema jur</w:t>
      </w:r>
      <w:r w:rsidRPr="00F753EC">
        <w:rPr>
          <w:rFonts w:ascii="Arial" w:eastAsia="Times New Roman" w:hAnsi="Arial" w:cs="Times New Roman"/>
          <w:bCs/>
          <w:spacing w:val="-8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bCs/>
          <w:spacing w:val="-8"/>
          <w:sz w:val="16"/>
          <w:szCs w:val="16"/>
          <w:lang w:val="es-ES_tradnl" w:eastAsia="es-ES"/>
        </w:rPr>
        <w:t>dico a resolverse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20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 fin de resolver la acci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por incumplimiento propuesta,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el Pleno de la Corte Constitucional deber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resolver el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siguiente problema jur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dico: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El Municipio del Distrito Metropolitano de Quito, </w:t>
      </w:r>
      <w:r w:rsidRPr="00F753EC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¿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ha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cumplido con el Mandato Constituyente No. 8, en cuanto 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ordena que los trabajadores que se encontraban laborando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bajo contratos de intermediaci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laboral, sean asumidos de manera directa por la instituci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p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blica en donde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trabajaban?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286739">
        <w:rPr>
          <w:rFonts w:ascii="Arial" w:eastAsia="Times New Roman" w:hAnsi="Arial" w:cs="Arial"/>
          <w:bCs/>
          <w:spacing w:val="-8"/>
          <w:sz w:val="16"/>
          <w:szCs w:val="16"/>
          <w:highlight w:val="yellow"/>
          <w:lang w:val="es-ES_tradnl" w:eastAsia="es-ES"/>
        </w:rPr>
        <w:t>Resoluci</w:t>
      </w:r>
      <w:r w:rsidRPr="00286739">
        <w:rPr>
          <w:rFonts w:ascii="Arial" w:eastAsia="Times New Roman" w:hAnsi="Arial" w:cs="Times New Roman"/>
          <w:bCs/>
          <w:spacing w:val="-8"/>
          <w:sz w:val="16"/>
          <w:szCs w:val="16"/>
          <w:highlight w:val="yellow"/>
          <w:lang w:val="es-ES_tradnl" w:eastAsia="es-ES"/>
        </w:rPr>
        <w:t>ó</w:t>
      </w:r>
      <w:r w:rsidRPr="00286739">
        <w:rPr>
          <w:rFonts w:ascii="Arial" w:eastAsia="Times New Roman" w:hAnsi="Arial" w:cs="Arial"/>
          <w:bCs/>
          <w:spacing w:val="-8"/>
          <w:sz w:val="16"/>
          <w:szCs w:val="16"/>
          <w:highlight w:val="yellow"/>
          <w:lang w:val="es-ES_tradnl" w:eastAsia="es-ES"/>
        </w:rPr>
        <w:t>n del problema jur</w:t>
      </w:r>
      <w:r w:rsidRPr="00286739">
        <w:rPr>
          <w:rFonts w:ascii="Arial" w:eastAsia="Times New Roman" w:hAnsi="Arial" w:cs="Times New Roman"/>
          <w:bCs/>
          <w:spacing w:val="-8"/>
          <w:sz w:val="16"/>
          <w:szCs w:val="16"/>
          <w:highlight w:val="yellow"/>
          <w:lang w:val="es-ES_tradnl" w:eastAsia="es-ES"/>
        </w:rPr>
        <w:t>í</w:t>
      </w:r>
      <w:r w:rsidRPr="00286739">
        <w:rPr>
          <w:rFonts w:ascii="Arial" w:eastAsia="Times New Roman" w:hAnsi="Arial" w:cs="Arial"/>
          <w:bCs/>
          <w:spacing w:val="-8"/>
          <w:sz w:val="16"/>
          <w:szCs w:val="16"/>
          <w:highlight w:val="yellow"/>
          <w:lang w:val="es-ES_tradnl" w:eastAsia="es-ES"/>
        </w:rPr>
        <w:t>dico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 xml:space="preserve">El Municipio del Distrito Metropolitano de Quito </w:t>
      </w:r>
      <w:r w:rsidRPr="00F753EC">
        <w:rPr>
          <w:rFonts w:ascii="Arial" w:eastAsia="Times New Roman" w:hAnsi="Arial" w:cs="Times New Roman"/>
          <w:bCs/>
          <w:spacing w:val="-7"/>
          <w:sz w:val="16"/>
          <w:szCs w:val="16"/>
          <w:lang w:val="es-ES_tradnl" w:eastAsia="es-ES"/>
        </w:rPr>
        <w:t>¿</w:t>
      </w:r>
      <w:r w:rsidRPr="00F753EC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>ha cumplido con el Mandato Constituyente N</w:t>
      </w:r>
      <w:proofErr w:type="gramStart"/>
      <w:r w:rsidRPr="00F753EC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bCs/>
          <w:spacing w:val="-7"/>
          <w:sz w:val="16"/>
          <w:szCs w:val="16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 xml:space="preserve"> 8, en </w:t>
      </w:r>
      <w:r w:rsidRPr="00F753EC">
        <w:rPr>
          <w:rFonts w:ascii="Arial" w:eastAsia="Times New Roman" w:hAnsi="Arial" w:cs="Arial"/>
          <w:bCs/>
          <w:spacing w:val="-10"/>
          <w:sz w:val="16"/>
          <w:szCs w:val="16"/>
          <w:lang w:val="es-ES_tradnl" w:eastAsia="es-ES"/>
        </w:rPr>
        <w:t xml:space="preserve">cuanto ordena que los trabajadores que se encontraban </w:t>
      </w:r>
      <w:r w:rsidRPr="00F753EC">
        <w:rPr>
          <w:rFonts w:ascii="Arial" w:eastAsia="Times New Roman" w:hAnsi="Arial" w:cs="Arial"/>
          <w:bCs/>
          <w:spacing w:val="-6"/>
          <w:sz w:val="16"/>
          <w:szCs w:val="16"/>
          <w:lang w:val="es-ES_tradnl" w:eastAsia="es-ES"/>
        </w:rPr>
        <w:t>laborando bajo contratos de intermediaci</w:t>
      </w:r>
      <w:r w:rsidRPr="00F753EC">
        <w:rPr>
          <w:rFonts w:ascii="Arial" w:eastAsia="Times New Roman" w:hAnsi="Arial" w:cs="Times New Roman"/>
          <w:bCs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bCs/>
          <w:spacing w:val="-6"/>
          <w:sz w:val="16"/>
          <w:szCs w:val="16"/>
          <w:lang w:val="es-ES_tradnl" w:eastAsia="es-ES"/>
        </w:rPr>
        <w:t xml:space="preserve">n laboral, </w:t>
      </w:r>
      <w:r w:rsidRPr="00F753EC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>sean asumidos de manera directa por la instituci</w:t>
      </w:r>
      <w:r w:rsidRPr="00F753EC">
        <w:rPr>
          <w:rFonts w:ascii="Arial" w:eastAsia="Times New Roman" w:hAnsi="Arial" w:cs="Times New Roman"/>
          <w:bCs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 xml:space="preserve">n </w:t>
      </w:r>
      <w:r w:rsidRPr="00F753EC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p</w:t>
      </w:r>
      <w:r w:rsidRPr="00F753EC">
        <w:rPr>
          <w:rFonts w:ascii="Arial" w:eastAsia="Times New Roman" w:hAnsi="Arial" w:cs="Times New Roman"/>
          <w:bCs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blica en donde trabajaban?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202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Los accionantes demandan el incumplimiento de lo establecido en el Mandato Constituyente N</w:t>
      </w:r>
      <w:proofErr w:type="gramStart"/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8,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espec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ficamente el art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culo 1 y la disposici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transitoria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primera, normas que disponen en su parte pertinente lo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siguiente:</w:t>
      </w:r>
    </w:p>
    <w:p w:rsidR="00F753EC" w:rsidRPr="00F753EC" w:rsidRDefault="00F753EC" w:rsidP="00F753EC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F753EC" w:rsidRPr="00F753EC">
          <w:type w:val="continuous"/>
          <w:pgSz w:w="11909" w:h="16834"/>
          <w:pgMar w:top="1327" w:right="1309" w:bottom="360" w:left="1308" w:header="720" w:footer="720" w:gutter="0"/>
          <w:cols w:num="2" w:space="720" w:equalWidth="0">
            <w:col w:w="4305" w:space="682"/>
            <w:col w:w="4305"/>
          </w:cols>
        </w:sectPr>
      </w:pP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after="235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lastRenderedPageBreak/>
        <w:t>Segundo Suplemento   --   Registro Oficial N</w:t>
      </w:r>
      <w:r w:rsidRPr="00F753EC">
        <w:rPr>
          <w:rFonts w:ascii="Arial" w:eastAsia="Times New Roman" w:hAnsi="Arial" w:cs="Times New Roman"/>
          <w:bCs/>
          <w:spacing w:val="-7"/>
          <w:sz w:val="16"/>
          <w:szCs w:val="16"/>
          <w:lang w:val="es-ES_tradnl" w:eastAsia="es-ES"/>
        </w:rPr>
        <w:t>º</w:t>
      </w:r>
      <w:r w:rsidRPr="00F753EC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 xml:space="preserve"> 390   --   Viernes 5 de diciembre de 2014   --   27</w:t>
      </w:r>
    </w:p>
    <w:p w:rsidR="00F753EC" w:rsidRPr="00F753EC" w:rsidRDefault="00F753EC" w:rsidP="00F753EC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F753EC" w:rsidRPr="00F753EC">
          <w:pgSz w:w="11909" w:h="16834"/>
          <w:pgMar w:top="1315" w:right="1309" w:bottom="360" w:left="1308" w:header="720" w:footer="720" w:gutter="0"/>
          <w:cols w:space="720"/>
        </w:sectPr>
      </w:pP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lastRenderedPageBreak/>
        <w:t>“</w:t>
      </w:r>
      <w:r w:rsidRPr="00F753EC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 xml:space="preserve">Art. 1.-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Se elimina y proh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be la tercerizaci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n </w:t>
      </w:r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e intermediaci</w:t>
      </w:r>
      <w:r w:rsidRPr="00F753EC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n laboral y cualquier forma de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precarizaci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de las relaciones de trabajo en las 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actividades a las que se dedique la empresa o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empleador. La relaci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laboral ser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directa y bilateral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entre trabajador y empleador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”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“</w:t>
      </w:r>
      <w:r w:rsidRPr="00F753EC">
        <w:rPr>
          <w:rFonts w:ascii="Arial" w:eastAsia="Times New Roman" w:hAnsi="Arial" w:cs="Arial"/>
          <w:bCs/>
          <w:spacing w:val="-2"/>
          <w:sz w:val="16"/>
          <w:szCs w:val="16"/>
          <w:lang w:val="es-ES_tradnl" w:eastAsia="es-ES"/>
        </w:rPr>
        <w:t xml:space="preserve">PRIMERA: 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[...] Los trabajadores intermediados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tambi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é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ser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asumidos de manera directa por las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instituciones del sector p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blico, empresas p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blicas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estatales, organismos seccionales y por las entidades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de derecho privado en las que, bajo cualquier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denominaci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n, naturaleza o estructura jur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dica,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el Estado o sus Instituciones tienen participaci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accionar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a mayoritaria y/o aportes directos o indirectos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de recursos p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blicos, siempre y cuando hayan prestado 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sus servicios por m</w:t>
      </w:r>
      <w:r w:rsidRPr="00F753EC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s de 180 d</w:t>
      </w:r>
      <w:r w:rsidRPr="00F753EC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as con anterioridad </w:t>
      </w:r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a la aprobaci</w:t>
      </w:r>
      <w:r w:rsidRPr="00F753EC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n de este mandato. Exclusivamente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los obreros se incorporar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a los beneficios de la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contrataci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colectiva a partir del segundo a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o de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relaci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laboral directa, luego que sean revisados los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excesos de la contrataci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n colectiva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”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La Asamblea Constituyente, dotada de plenos poderes,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en representaci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de la soberan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a popular radicada en el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pueblo ecuatoriano, aprob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el Mandato Constituyente N</w:t>
      </w:r>
      <w:proofErr w:type="gramStart"/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 xml:space="preserve"> 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8, publicado en el suplemento del Registro Oficial N.</w:t>
      </w:r>
      <w:r w:rsidRPr="00F753EC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 xml:space="preserve">º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330 del 06 de mayo de 2008. Uno de los objetivos de la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Asamblea Constituyente de Montecristi al expedir el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Mandato Constituyente N.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º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8, fue el de eliminar y prohibir 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la tercerizaci</w:t>
      </w:r>
      <w:r w:rsidRPr="00F753EC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n, intermediaci</w:t>
      </w:r>
      <w:r w:rsidRPr="00F753EC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n laboral, contrataci</w:t>
      </w:r>
      <w:r w:rsidRPr="00F753EC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n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laboral por horas y cualquier otra forma de precarizaci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de 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las relaciones de trabajo, erradicando la injusticia laboral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y en general toda clase de discriminaci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y abuso en los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referidos sistemas precarios, asegurando al trabajador una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relaci</w:t>
      </w:r>
      <w:r w:rsidRPr="00F753EC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n jur</w:t>
      </w:r>
      <w:r w:rsidRPr="00F753EC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dica laboral directa que implique estabilidad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y remuneraciones justas, tal como se se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ala dentro de los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considerandos al Mandato referido. En este orden, las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obligaciones que emanan del Mandato Constituyente N</w:t>
      </w:r>
      <w:proofErr w:type="gramStart"/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 xml:space="preserve">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8 provienen de un organismo competente como lo fue la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Asamblea Nacional Constituyente, cuyas resoluciones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son de obligatorio cumplimiento para todas las personas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naturales, jur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dicas y dem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s poderes p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blicos, conforme lo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previsto en el art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culo 2 del Mandato Constituyente N.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º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1,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publicado en el suplemento del Registro Oficial N.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º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223 del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30 de noviembre de 2007.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Asimismo, en relaci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n a </w:t>
      </w:r>
      <w:r w:rsidRPr="00286739">
        <w:rPr>
          <w:rFonts w:ascii="Arial" w:eastAsia="Times New Roman" w:hAnsi="Arial" w:cs="Arial"/>
          <w:b/>
          <w:sz w:val="16"/>
          <w:szCs w:val="16"/>
          <w:highlight w:val="yellow"/>
          <w:lang w:val="es-ES_tradnl" w:eastAsia="es-ES"/>
        </w:rPr>
        <w:t xml:space="preserve">la naturaleza normativa de </w:t>
      </w:r>
      <w:r w:rsidRPr="00286739">
        <w:rPr>
          <w:rFonts w:ascii="Arial" w:eastAsia="Times New Roman" w:hAnsi="Arial" w:cs="Arial"/>
          <w:b/>
          <w:spacing w:val="-2"/>
          <w:sz w:val="16"/>
          <w:szCs w:val="16"/>
          <w:highlight w:val="yellow"/>
          <w:lang w:val="es-ES_tradnl" w:eastAsia="es-ES"/>
        </w:rPr>
        <w:t>los mandatos constituyentes,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 la Corte Constitucional,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para el per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odo de transici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n, se pronunci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mediante </w:t>
      </w:r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la sentencia N</w:t>
      </w:r>
      <w:proofErr w:type="gramStart"/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 0001-10-SAN-CC del 13 de abril de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2010</w:t>
      </w:r>
      <w:r w:rsidRPr="00F753EC">
        <w:rPr>
          <w:rFonts w:ascii="Arial" w:eastAsia="Times New Roman" w:hAnsi="Arial" w:cs="Arial"/>
          <w:spacing w:val="-6"/>
          <w:sz w:val="16"/>
          <w:szCs w:val="16"/>
          <w:vertAlign w:val="superscript"/>
          <w:lang w:val="es-ES_tradnl" w:eastAsia="es-ES"/>
        </w:rPr>
        <w:t>1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, </w:t>
      </w:r>
      <w:r w:rsidRPr="00025304">
        <w:rPr>
          <w:rFonts w:ascii="Arial" w:eastAsia="Times New Roman" w:hAnsi="Arial" w:cs="Arial"/>
          <w:b/>
          <w:color w:val="FF0000"/>
          <w:spacing w:val="-6"/>
          <w:sz w:val="16"/>
          <w:szCs w:val="16"/>
          <w:highlight w:val="yellow"/>
          <w:lang w:val="es-ES_tradnl" w:eastAsia="es-ES"/>
        </w:rPr>
        <w:t>estableciendo a estos en el orden jer</w:t>
      </w:r>
      <w:r w:rsidRPr="00025304">
        <w:rPr>
          <w:rFonts w:ascii="Arial" w:eastAsia="Times New Roman" w:hAnsi="Arial" w:cs="Times New Roman"/>
          <w:b/>
          <w:color w:val="FF0000"/>
          <w:spacing w:val="-6"/>
          <w:sz w:val="16"/>
          <w:szCs w:val="16"/>
          <w:highlight w:val="yellow"/>
          <w:lang w:val="es-ES_tradnl" w:eastAsia="es-ES"/>
        </w:rPr>
        <w:t>á</w:t>
      </w:r>
      <w:r w:rsidRPr="00025304">
        <w:rPr>
          <w:rFonts w:ascii="Arial" w:eastAsia="Times New Roman" w:hAnsi="Arial" w:cs="Arial"/>
          <w:b/>
          <w:color w:val="FF0000"/>
          <w:spacing w:val="-6"/>
          <w:sz w:val="16"/>
          <w:szCs w:val="16"/>
          <w:highlight w:val="yellow"/>
          <w:lang w:val="es-ES_tradnl" w:eastAsia="es-ES"/>
        </w:rPr>
        <w:t>rquico correspondiente a las leyes org</w:t>
      </w:r>
      <w:r w:rsidRPr="00025304">
        <w:rPr>
          <w:rFonts w:ascii="Arial" w:eastAsia="Times New Roman" w:hAnsi="Arial" w:cs="Times New Roman"/>
          <w:b/>
          <w:color w:val="FF0000"/>
          <w:spacing w:val="-6"/>
          <w:sz w:val="16"/>
          <w:szCs w:val="16"/>
          <w:highlight w:val="yellow"/>
          <w:lang w:val="es-ES_tradnl" w:eastAsia="es-ES"/>
        </w:rPr>
        <w:t>á</w:t>
      </w:r>
      <w:r w:rsidRPr="00025304">
        <w:rPr>
          <w:rFonts w:ascii="Arial" w:eastAsia="Times New Roman" w:hAnsi="Arial" w:cs="Arial"/>
          <w:b/>
          <w:color w:val="FF0000"/>
          <w:spacing w:val="-6"/>
          <w:sz w:val="16"/>
          <w:szCs w:val="16"/>
          <w:highlight w:val="yellow"/>
          <w:lang w:val="es-ES_tradnl" w:eastAsia="es-ES"/>
        </w:rPr>
        <w:t>nicas</w:t>
      </w:r>
      <w:r w:rsidRPr="00025304">
        <w:rPr>
          <w:rFonts w:ascii="Arial" w:eastAsia="Times New Roman" w:hAnsi="Arial" w:cs="Arial"/>
          <w:color w:val="FF0000"/>
          <w:spacing w:val="-6"/>
          <w:sz w:val="16"/>
          <w:szCs w:val="16"/>
          <w:lang w:val="es-ES_tradnl" w:eastAsia="es-ES"/>
        </w:rPr>
        <w:t xml:space="preserve">,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raz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por la cual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posee la representaci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de generalidad, en armon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a con la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rigidez caracter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stica de la Constituci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de la Rep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blica.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En cuanto a las caracter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sticas que debe contener la 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obligaci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n, encontramos que esta debe ser 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“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clara, expresa y exigible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”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, conforme lo se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ala el art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culo 93 de la Constituci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n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533" w:after="0" w:line="168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z w:val="16"/>
          <w:szCs w:val="16"/>
          <w:vertAlign w:val="superscript"/>
          <w:lang w:val="es-ES_tradnl" w:eastAsia="es-ES"/>
        </w:rPr>
        <w:t>1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Corte Constitucional del Ecuador, para el per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odo de transici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n, sentencia N</w:t>
      </w:r>
      <w:proofErr w:type="gramStart"/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0001-10-SAN-CC, caso N.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0040-09-AN.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z w:val="16"/>
          <w:szCs w:val="16"/>
          <w:lang w:val="es-ES" w:eastAsia="es-ES"/>
        </w:rPr>
        <w:br w:type="column"/>
      </w:r>
      <w:proofErr w:type="gramStart"/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lastRenderedPageBreak/>
        <w:t>de</w:t>
      </w:r>
      <w:proofErr w:type="gramEnd"/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la Rep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blica en concordancia con el art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culo 52 de la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Ley Org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nica de Garant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as Jurisdiccionales y Control Constitucional. Entenderemos que </w:t>
      </w:r>
      <w:r w:rsidRPr="003C5B8F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>existe una obligaci</w:t>
      </w:r>
      <w:r w:rsidRPr="003C5B8F">
        <w:rPr>
          <w:rFonts w:ascii="Arial" w:eastAsia="Times New Roman" w:hAnsi="Arial" w:cs="Times New Roman"/>
          <w:spacing w:val="-6"/>
          <w:sz w:val="16"/>
          <w:szCs w:val="16"/>
          <w:highlight w:val="yellow"/>
          <w:lang w:val="es-ES_tradnl" w:eastAsia="es-ES"/>
        </w:rPr>
        <w:t>ó</w:t>
      </w:r>
      <w:r w:rsidRPr="003C5B8F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 xml:space="preserve">n </w:t>
      </w:r>
      <w:r w:rsidRPr="003C5B8F">
        <w:rPr>
          <w:rFonts w:ascii="Arial" w:eastAsia="Times New Roman" w:hAnsi="Arial" w:cs="Arial"/>
          <w:spacing w:val="-5"/>
          <w:sz w:val="16"/>
          <w:szCs w:val="16"/>
          <w:highlight w:val="yellow"/>
          <w:lang w:val="es-ES_tradnl" w:eastAsia="es-ES"/>
        </w:rPr>
        <w:t>clara cuando sea f</w:t>
      </w:r>
      <w:r w:rsidRPr="003C5B8F">
        <w:rPr>
          <w:rFonts w:ascii="Arial" w:eastAsia="Times New Roman" w:hAnsi="Arial" w:cs="Times New Roman"/>
          <w:spacing w:val="-5"/>
          <w:sz w:val="16"/>
          <w:szCs w:val="16"/>
          <w:highlight w:val="yellow"/>
          <w:lang w:val="es-ES_tradnl" w:eastAsia="es-ES"/>
        </w:rPr>
        <w:t>á</w:t>
      </w:r>
      <w:r w:rsidRPr="003C5B8F">
        <w:rPr>
          <w:rFonts w:ascii="Arial" w:eastAsia="Times New Roman" w:hAnsi="Arial" w:cs="Arial"/>
          <w:spacing w:val="-5"/>
          <w:sz w:val="16"/>
          <w:szCs w:val="16"/>
          <w:highlight w:val="yellow"/>
          <w:lang w:val="es-ES_tradnl" w:eastAsia="es-ES"/>
        </w:rPr>
        <w:t>cilmente comprensible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y desprovista 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de conceptos obscuros o confusos; asimismo, se entender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 xml:space="preserve">á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por expresa, la obligaci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que aparezca manifiesta de la 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redacci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n misma de la norma y finalmente, debe tratarse de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una obligaci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exigible cuando esta no se encuentre sujeta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 plazo y/o condici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n, o que de haber sido establecido un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plazo y/o condici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n, estos se encuentren superados.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Ahora bien, dentro del caso </w:t>
      </w:r>
      <w:r w:rsidRPr="00F753EC">
        <w:rPr>
          <w:rFonts w:ascii="Arial" w:eastAsia="Times New Roman" w:hAnsi="Arial" w:cs="Arial"/>
          <w:i/>
          <w:iCs/>
          <w:spacing w:val="-9"/>
          <w:sz w:val="16"/>
          <w:szCs w:val="16"/>
          <w:lang w:val="es-ES_tradnl" w:eastAsia="es-ES"/>
        </w:rPr>
        <w:t>sub judice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, seg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se desprende </w:t>
      </w:r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de la Resoluci</w:t>
      </w:r>
      <w:r w:rsidRPr="00F753EC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n Administrativa N</w:t>
      </w:r>
      <w:proofErr w:type="gramStart"/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 0024, suscrita por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el administrador general del Municipio del Distrito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Metropolitano de Quito, doctor Oswaldo Rodr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guez </w:t>
      </w:r>
      <w:proofErr w:type="spellStart"/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Dalgo</w:t>
      </w:r>
      <w:proofErr w:type="spellEnd"/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,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en referencia al Mandato Constituyente N.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º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8, resolvi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en 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su art</w:t>
      </w:r>
      <w:r w:rsidRPr="00F753EC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culo primero autorizar a partir del 01 de mayo de</w:t>
      </w:r>
    </w:p>
    <w:p w:rsidR="00F753EC" w:rsidRPr="00F753EC" w:rsidRDefault="00F753EC" w:rsidP="00F753EC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>2008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ab/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“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la contrataci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de servicios ocasionales de Promotor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br/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de Seguridad con las mismas remuneraciones que ven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an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br/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percibiendo hasta el 30 de mayo de 2008 en la empresa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br/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intermediadora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”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. En tal sentido, se podr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 se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alar en un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br/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inicio que el Municipio dio cumplimiento a lo previsto en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br/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el art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culo 1 del Mandato Constituyente N</w:t>
      </w:r>
      <w:proofErr w:type="gramStart"/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8, en referencia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br/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a la obligaci</w:t>
      </w:r>
      <w:r w:rsidRPr="00F753EC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n clara, expresa y exigible de incorporar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br/>
      </w:r>
      <w:r w:rsidRPr="00F753EC">
        <w:rPr>
          <w:rFonts w:ascii="Arial" w:eastAsia="Times New Roman" w:hAnsi="Arial" w:cs="Arial"/>
          <w:spacing w:val="-12"/>
          <w:sz w:val="16"/>
          <w:szCs w:val="16"/>
          <w:lang w:val="es-ES_tradnl" w:eastAsia="es-ES"/>
        </w:rPr>
        <w:t>dentro de sus n</w:t>
      </w:r>
      <w:r w:rsidRPr="00F753EC">
        <w:rPr>
          <w:rFonts w:ascii="Arial" w:eastAsia="Times New Roman" w:hAnsi="Arial" w:cs="Times New Roman"/>
          <w:spacing w:val="-12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12"/>
          <w:sz w:val="16"/>
          <w:szCs w:val="16"/>
          <w:lang w:val="es-ES_tradnl" w:eastAsia="es-ES"/>
        </w:rPr>
        <w:t>minas a los trabajadores que se encontraban</w:t>
      </w:r>
      <w:r w:rsidRPr="00F753EC">
        <w:rPr>
          <w:rFonts w:ascii="Arial" w:eastAsia="Times New Roman" w:hAnsi="Arial" w:cs="Arial"/>
          <w:spacing w:val="-12"/>
          <w:sz w:val="16"/>
          <w:szCs w:val="16"/>
          <w:lang w:val="es-ES_tradnl" w:eastAsia="es-ES"/>
        </w:rPr>
        <w:br/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laborando bajo la modalidad de intermediaci</w:t>
      </w:r>
      <w:r w:rsidRPr="00F753EC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n por m</w:t>
      </w:r>
      <w:r w:rsidRPr="00F753EC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s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br/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de 180 d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as con anterioridad a la aprobaci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del referido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br/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Mandato.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3C5B8F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>Sin embargo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, en relaci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a </w:t>
      </w:r>
      <w:r w:rsidRPr="003C5B8F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>la obligaci</w:t>
      </w:r>
      <w:r w:rsidRPr="003C5B8F">
        <w:rPr>
          <w:rFonts w:ascii="Arial" w:eastAsia="Times New Roman" w:hAnsi="Arial" w:cs="Times New Roman"/>
          <w:spacing w:val="-6"/>
          <w:sz w:val="16"/>
          <w:szCs w:val="16"/>
          <w:highlight w:val="yellow"/>
          <w:lang w:val="es-ES_tradnl" w:eastAsia="es-ES"/>
        </w:rPr>
        <w:t>ó</w:t>
      </w:r>
      <w:r w:rsidRPr="003C5B8F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>n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clara, expresa y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exigible prevista en la disposici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transitoria primera del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Mandato, en relaci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a que </w:t>
      </w:r>
      <w:r w:rsidRPr="003C5B8F">
        <w:rPr>
          <w:rFonts w:ascii="Arial" w:eastAsia="Times New Roman" w:hAnsi="Arial" w:cs="Arial"/>
          <w:b/>
          <w:spacing w:val="-8"/>
          <w:sz w:val="16"/>
          <w:szCs w:val="16"/>
          <w:highlight w:val="yellow"/>
          <w:lang w:val="es-ES_tradnl" w:eastAsia="es-ES"/>
        </w:rPr>
        <w:t>los trabajadores intermediarios ser</w:t>
      </w:r>
      <w:r w:rsidRPr="003C5B8F">
        <w:rPr>
          <w:rFonts w:ascii="Arial" w:eastAsia="Times New Roman" w:hAnsi="Arial" w:cs="Times New Roman"/>
          <w:b/>
          <w:spacing w:val="-8"/>
          <w:sz w:val="16"/>
          <w:szCs w:val="16"/>
          <w:highlight w:val="yellow"/>
          <w:lang w:val="es-ES_tradnl" w:eastAsia="es-ES"/>
        </w:rPr>
        <w:t>á</w:t>
      </w:r>
      <w:r w:rsidRPr="003C5B8F">
        <w:rPr>
          <w:rFonts w:ascii="Arial" w:eastAsia="Times New Roman" w:hAnsi="Arial" w:cs="Arial"/>
          <w:b/>
          <w:spacing w:val="-8"/>
          <w:sz w:val="16"/>
          <w:szCs w:val="16"/>
          <w:highlight w:val="yellow"/>
          <w:lang w:val="es-ES_tradnl" w:eastAsia="es-ES"/>
        </w:rPr>
        <w:t>n asumidos de manera directa por las instituciones del sector p</w:t>
      </w:r>
      <w:r w:rsidRPr="003C5B8F">
        <w:rPr>
          <w:rFonts w:ascii="Arial" w:eastAsia="Times New Roman" w:hAnsi="Arial" w:cs="Times New Roman"/>
          <w:b/>
          <w:spacing w:val="-8"/>
          <w:sz w:val="16"/>
          <w:szCs w:val="16"/>
          <w:highlight w:val="yellow"/>
          <w:lang w:val="es-ES_tradnl" w:eastAsia="es-ES"/>
        </w:rPr>
        <w:t>ú</w:t>
      </w:r>
      <w:r w:rsidRPr="003C5B8F">
        <w:rPr>
          <w:rFonts w:ascii="Arial" w:eastAsia="Times New Roman" w:hAnsi="Arial" w:cs="Arial"/>
          <w:b/>
          <w:spacing w:val="-8"/>
          <w:sz w:val="16"/>
          <w:szCs w:val="16"/>
          <w:highlight w:val="yellow"/>
          <w:lang w:val="es-ES_tradnl" w:eastAsia="es-ES"/>
        </w:rPr>
        <w:t>blico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, cabe tomar en consideraci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que, seg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lo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se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alado en el oficio N.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º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0732 suscrito el 08 de mayo de</w:t>
      </w:r>
    </w:p>
    <w:p w:rsidR="00F753EC" w:rsidRPr="00F753EC" w:rsidRDefault="00F753EC" w:rsidP="00F753EC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>2009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ab/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por el administrador general del Municipio y dirigido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br/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al alcalde de aquel entonces, el se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or Andr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é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s Vallejo (fs.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br/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44); los trabajadores ven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an prestando sus servicios como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br/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“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promotores de seguridad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”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</w:t>
      </w:r>
      <w:r w:rsidRPr="003C5B8F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>por varios a</w:t>
      </w:r>
      <w:r w:rsidRPr="003C5B8F">
        <w:rPr>
          <w:rFonts w:ascii="Arial" w:eastAsia="Times New Roman" w:hAnsi="Arial" w:cs="Times New Roman"/>
          <w:spacing w:val="-6"/>
          <w:sz w:val="16"/>
          <w:szCs w:val="16"/>
          <w:highlight w:val="yellow"/>
          <w:lang w:val="es-ES_tradnl" w:eastAsia="es-ES"/>
        </w:rPr>
        <w:t>ñ</w:t>
      </w:r>
      <w:r w:rsidRPr="003C5B8F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>os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, sin embargo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br/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estos son incorporados como servidores municipales </w:t>
      </w:r>
      <w:r w:rsidRPr="003C5B8F">
        <w:rPr>
          <w:rFonts w:ascii="Arial" w:eastAsia="Times New Roman" w:hAnsi="Arial" w:cs="Arial"/>
          <w:b/>
          <w:spacing w:val="-7"/>
          <w:sz w:val="16"/>
          <w:szCs w:val="16"/>
          <w:highlight w:val="yellow"/>
          <w:lang w:val="es-ES_tradnl" w:eastAsia="es-ES"/>
        </w:rPr>
        <w:t>bajo</w:t>
      </w:r>
      <w:r w:rsidRPr="003C5B8F">
        <w:rPr>
          <w:rFonts w:ascii="Arial" w:eastAsia="Times New Roman" w:hAnsi="Arial" w:cs="Arial"/>
          <w:b/>
          <w:spacing w:val="-7"/>
          <w:sz w:val="16"/>
          <w:szCs w:val="16"/>
          <w:highlight w:val="yellow"/>
          <w:lang w:val="es-ES_tradnl" w:eastAsia="es-ES"/>
        </w:rPr>
        <w:br/>
      </w:r>
      <w:r w:rsidRPr="003C5B8F">
        <w:rPr>
          <w:rFonts w:ascii="Arial" w:eastAsia="Times New Roman" w:hAnsi="Arial" w:cs="Arial"/>
          <w:b/>
          <w:spacing w:val="-4"/>
          <w:sz w:val="16"/>
          <w:szCs w:val="16"/>
          <w:highlight w:val="yellow"/>
          <w:lang w:val="es-ES_tradnl" w:eastAsia="es-ES"/>
        </w:rPr>
        <w:t>un contrato de servicios ocasionales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 con una vigencia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br/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inicial de un a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o (mayo 2008 a 30 de abril de 2009) y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br/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posteriormente una ampliaci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en su vigencia por 8 meses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br/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m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s (hasta diciembre de 2009), la misma que fue rechazada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br/>
      </w:r>
      <w:r w:rsidRPr="00F753EC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t>por los trabajadores al considerar que se estaban vulnerando</w:t>
      </w:r>
      <w:r w:rsidRPr="00F753EC">
        <w:rPr>
          <w:rFonts w:ascii="Arial" w:eastAsia="Times New Roman" w:hAnsi="Arial" w:cs="Arial"/>
          <w:spacing w:val="-11"/>
          <w:sz w:val="16"/>
          <w:szCs w:val="16"/>
          <w:lang w:val="es-ES_tradnl" w:eastAsia="es-ES"/>
        </w:rPr>
        <w:br/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sus derechos constitucionales al trabajo y la estabilidad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br/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laboral.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Ahora bien, </w:t>
      </w:r>
      <w:r w:rsidRPr="00327969">
        <w:rPr>
          <w:rFonts w:ascii="Arial" w:eastAsia="Times New Roman" w:hAnsi="Arial" w:cs="Arial"/>
          <w:b/>
          <w:spacing w:val="-2"/>
          <w:sz w:val="16"/>
          <w:szCs w:val="16"/>
          <w:highlight w:val="yellow"/>
          <w:lang w:val="es-ES_tradnl" w:eastAsia="es-ES"/>
        </w:rPr>
        <w:t xml:space="preserve">este hecho sin duda pone en entredicho el </w:t>
      </w:r>
      <w:r w:rsidRPr="00327969">
        <w:rPr>
          <w:rFonts w:ascii="Arial" w:eastAsia="Times New Roman" w:hAnsi="Arial" w:cs="Arial"/>
          <w:b/>
          <w:spacing w:val="-4"/>
          <w:sz w:val="16"/>
          <w:szCs w:val="16"/>
          <w:highlight w:val="yellow"/>
          <w:lang w:val="es-ES_tradnl" w:eastAsia="es-ES"/>
        </w:rPr>
        <w:t>fin principal del Mandato Constituyente N</w:t>
      </w:r>
      <w:proofErr w:type="gramStart"/>
      <w:r w:rsidRPr="00327969">
        <w:rPr>
          <w:rFonts w:ascii="Arial" w:eastAsia="Times New Roman" w:hAnsi="Arial" w:cs="Arial"/>
          <w:b/>
          <w:spacing w:val="-4"/>
          <w:sz w:val="16"/>
          <w:szCs w:val="16"/>
          <w:highlight w:val="yellow"/>
          <w:lang w:val="es-ES_tradnl" w:eastAsia="es-ES"/>
        </w:rPr>
        <w:t>.</w:t>
      </w:r>
      <w:r w:rsidRPr="00327969">
        <w:rPr>
          <w:rFonts w:ascii="Arial" w:eastAsia="Times New Roman" w:hAnsi="Arial" w:cs="Times New Roman"/>
          <w:b/>
          <w:spacing w:val="-4"/>
          <w:sz w:val="16"/>
          <w:szCs w:val="16"/>
          <w:highlight w:val="yellow"/>
          <w:lang w:val="es-ES_tradnl" w:eastAsia="es-ES"/>
        </w:rPr>
        <w:t>º</w:t>
      </w:r>
      <w:proofErr w:type="gramEnd"/>
      <w:r w:rsidRPr="00327969">
        <w:rPr>
          <w:rFonts w:ascii="Arial" w:eastAsia="Times New Roman" w:hAnsi="Arial" w:cs="Arial"/>
          <w:b/>
          <w:spacing w:val="-4"/>
          <w:sz w:val="16"/>
          <w:szCs w:val="16"/>
          <w:highlight w:val="yellow"/>
          <w:lang w:val="es-ES_tradnl" w:eastAsia="es-ES"/>
        </w:rPr>
        <w:t xml:space="preserve"> 8,</w:t>
      </w:r>
      <w:r w:rsidRPr="00327969">
        <w:rPr>
          <w:rFonts w:ascii="Arial" w:eastAsia="Times New Roman" w:hAnsi="Arial" w:cs="Arial"/>
          <w:spacing w:val="-4"/>
          <w:sz w:val="16"/>
          <w:szCs w:val="16"/>
          <w:highlight w:val="yellow"/>
          <w:lang w:val="es-ES_tradnl" w:eastAsia="es-ES"/>
        </w:rPr>
        <w:t xml:space="preserve"> </w:t>
      </w:r>
      <w:r w:rsidRPr="00F753EC">
        <w:rPr>
          <w:rFonts w:ascii="Arial" w:eastAsia="Times New Roman" w:hAnsi="Arial" w:cs="Arial"/>
          <w:spacing w:val="-4"/>
          <w:sz w:val="16"/>
          <w:szCs w:val="16"/>
          <w:highlight w:val="yellow"/>
          <w:lang w:val="es-ES_tradnl" w:eastAsia="es-ES"/>
        </w:rPr>
        <w:t xml:space="preserve">que era </w:t>
      </w:r>
      <w:r w:rsidRPr="00F753EC">
        <w:rPr>
          <w:rFonts w:ascii="Arial" w:eastAsia="Times New Roman" w:hAnsi="Arial" w:cs="Arial"/>
          <w:spacing w:val="-3"/>
          <w:sz w:val="16"/>
          <w:szCs w:val="16"/>
          <w:highlight w:val="yellow"/>
          <w:lang w:val="es-ES_tradnl" w:eastAsia="es-ES"/>
        </w:rPr>
        <w:t>precisamente poner un fin a las tradicionales pr</w:t>
      </w:r>
      <w:r w:rsidRPr="00F753EC">
        <w:rPr>
          <w:rFonts w:ascii="Arial" w:eastAsia="Times New Roman" w:hAnsi="Arial" w:cs="Times New Roman"/>
          <w:spacing w:val="-3"/>
          <w:sz w:val="16"/>
          <w:szCs w:val="16"/>
          <w:highlight w:val="yellow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3"/>
          <w:sz w:val="16"/>
          <w:szCs w:val="16"/>
          <w:highlight w:val="yellow"/>
          <w:lang w:val="es-ES_tradnl" w:eastAsia="es-ES"/>
        </w:rPr>
        <w:t>cticas de precarizaci</w:t>
      </w:r>
      <w:r w:rsidRPr="00F753EC">
        <w:rPr>
          <w:rFonts w:ascii="Arial" w:eastAsia="Times New Roman" w:hAnsi="Arial" w:cs="Times New Roman"/>
          <w:spacing w:val="-3"/>
          <w:sz w:val="16"/>
          <w:szCs w:val="16"/>
          <w:highlight w:val="yellow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3"/>
          <w:sz w:val="16"/>
          <w:szCs w:val="16"/>
          <w:highlight w:val="yellow"/>
          <w:lang w:val="es-ES_tradnl" w:eastAsia="es-ES"/>
        </w:rPr>
        <w:t>n de las relaciones de trabajo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, toda vez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que </w:t>
      </w:r>
      <w:r w:rsidRPr="00327969">
        <w:rPr>
          <w:rFonts w:ascii="Arial" w:eastAsia="Times New Roman" w:hAnsi="Arial" w:cs="Arial"/>
          <w:b/>
          <w:color w:val="FF0000"/>
          <w:spacing w:val="-5"/>
          <w:sz w:val="18"/>
          <w:szCs w:val="18"/>
          <w:highlight w:val="yellow"/>
          <w:lang w:val="es-ES_tradnl" w:eastAsia="es-ES"/>
        </w:rPr>
        <w:t xml:space="preserve">el contrato ocasional </w:t>
      </w:r>
      <w:r w:rsidRPr="00327969">
        <w:rPr>
          <w:rFonts w:ascii="Arial" w:eastAsia="Times New Roman" w:hAnsi="Arial" w:cs="Arial"/>
          <w:b/>
          <w:color w:val="FF0000"/>
          <w:spacing w:val="-5"/>
          <w:sz w:val="16"/>
          <w:szCs w:val="16"/>
          <w:highlight w:val="yellow"/>
          <w:lang w:val="es-ES_tradnl" w:eastAsia="es-ES"/>
        </w:rPr>
        <w:t>responde a la atenci</w:t>
      </w:r>
      <w:r w:rsidRPr="00327969">
        <w:rPr>
          <w:rFonts w:ascii="Arial" w:eastAsia="Times New Roman" w:hAnsi="Arial" w:cs="Times New Roman"/>
          <w:b/>
          <w:color w:val="FF0000"/>
          <w:spacing w:val="-5"/>
          <w:sz w:val="16"/>
          <w:szCs w:val="16"/>
          <w:highlight w:val="yellow"/>
          <w:lang w:val="es-ES_tradnl" w:eastAsia="es-ES"/>
        </w:rPr>
        <w:t>ó</w:t>
      </w:r>
      <w:r w:rsidRPr="00327969">
        <w:rPr>
          <w:rFonts w:ascii="Arial" w:eastAsia="Times New Roman" w:hAnsi="Arial" w:cs="Arial"/>
          <w:b/>
          <w:color w:val="FF0000"/>
          <w:spacing w:val="-5"/>
          <w:sz w:val="16"/>
          <w:szCs w:val="16"/>
          <w:highlight w:val="yellow"/>
          <w:lang w:val="es-ES_tradnl" w:eastAsia="es-ES"/>
        </w:rPr>
        <w:t xml:space="preserve">n de </w:t>
      </w:r>
      <w:r w:rsidRPr="00327969">
        <w:rPr>
          <w:rFonts w:ascii="Arial" w:eastAsia="Times New Roman" w:hAnsi="Arial" w:cs="Arial"/>
          <w:b/>
          <w:color w:val="FF0000"/>
          <w:spacing w:val="-9"/>
          <w:sz w:val="16"/>
          <w:szCs w:val="16"/>
          <w:highlight w:val="yellow"/>
          <w:lang w:val="es-ES_tradnl" w:eastAsia="es-ES"/>
        </w:rPr>
        <w:t>necesidades emergentes</w:t>
      </w:r>
      <w:r w:rsidRPr="00F753EC">
        <w:rPr>
          <w:rFonts w:ascii="Arial" w:eastAsia="Times New Roman" w:hAnsi="Arial" w:cs="Arial"/>
          <w:spacing w:val="-9"/>
          <w:sz w:val="16"/>
          <w:szCs w:val="16"/>
          <w:highlight w:val="yellow"/>
          <w:lang w:val="es-ES_tradnl" w:eastAsia="es-ES"/>
        </w:rPr>
        <w:t xml:space="preserve"> o extraordinarias, de ah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highlight w:val="yellow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9"/>
          <w:sz w:val="16"/>
          <w:szCs w:val="16"/>
          <w:highlight w:val="yellow"/>
          <w:lang w:val="es-ES_tradnl" w:eastAsia="es-ES"/>
        </w:rPr>
        <w:t xml:space="preserve"> que no </w:t>
      </w:r>
      <w:r w:rsidRPr="00F753EC">
        <w:rPr>
          <w:rFonts w:ascii="Arial" w:eastAsia="Times New Roman" w:hAnsi="Arial" w:cs="Arial"/>
          <w:spacing w:val="-8"/>
          <w:sz w:val="16"/>
          <w:szCs w:val="16"/>
          <w:highlight w:val="yellow"/>
          <w:lang w:val="es-ES_tradnl" w:eastAsia="es-ES"/>
        </w:rPr>
        <w:t>puede entend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highlight w:val="yellow"/>
          <w:lang w:val="es-ES_tradnl" w:eastAsia="es-ES"/>
        </w:rPr>
        <w:t>é</w:t>
      </w:r>
      <w:r w:rsidRPr="00F753EC">
        <w:rPr>
          <w:rFonts w:ascii="Arial" w:eastAsia="Times New Roman" w:hAnsi="Arial" w:cs="Arial"/>
          <w:spacing w:val="-8"/>
          <w:sz w:val="16"/>
          <w:szCs w:val="16"/>
          <w:highlight w:val="yellow"/>
          <w:lang w:val="es-ES_tradnl" w:eastAsia="es-ES"/>
        </w:rPr>
        <w:t>rselo como una actividad permanente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que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otorgue estabilidad. Por lo tanto, es evidente que se produjo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una arbitrariedad por parte del Municipio del Distrito 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Metropolitano de Quito en la utilizaci</w:t>
      </w:r>
      <w:r w:rsidRPr="00F753EC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 de este tipo de contrato por servicios ocasionales </w:t>
      </w:r>
      <w:r w:rsidRPr="00327969">
        <w:rPr>
          <w:rFonts w:ascii="Arial" w:eastAsia="Times New Roman" w:hAnsi="Arial" w:cs="Arial"/>
          <w:spacing w:val="-4"/>
          <w:sz w:val="16"/>
          <w:szCs w:val="16"/>
          <w:highlight w:val="yellow"/>
          <w:lang w:val="es-ES_tradnl" w:eastAsia="es-ES"/>
        </w:rPr>
        <w:t xml:space="preserve">cuando en la realidad </w:t>
      </w:r>
      <w:r w:rsidRPr="00327969">
        <w:rPr>
          <w:rFonts w:ascii="Arial" w:eastAsia="Times New Roman" w:hAnsi="Arial" w:cs="Arial"/>
          <w:spacing w:val="-7"/>
          <w:sz w:val="16"/>
          <w:szCs w:val="16"/>
          <w:highlight w:val="yellow"/>
          <w:lang w:val="es-ES_tradnl" w:eastAsia="es-ES"/>
        </w:rPr>
        <w:t>se trataba de una actividad permanente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, circunstancia por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la cual </w:t>
      </w:r>
      <w:r w:rsidRPr="00327969">
        <w:rPr>
          <w:rFonts w:ascii="Arial" w:eastAsia="Times New Roman" w:hAnsi="Arial" w:cs="Arial"/>
          <w:b/>
          <w:color w:val="FF0000"/>
          <w:spacing w:val="-6"/>
          <w:sz w:val="16"/>
          <w:szCs w:val="16"/>
          <w:highlight w:val="yellow"/>
          <w:lang w:val="es-ES_tradnl" w:eastAsia="es-ES"/>
        </w:rPr>
        <w:t>estamos ante un incumplimiento de la obligaci</w:t>
      </w:r>
      <w:r w:rsidRPr="00327969">
        <w:rPr>
          <w:rFonts w:ascii="Arial" w:eastAsia="Times New Roman" w:hAnsi="Arial" w:cs="Times New Roman"/>
          <w:b/>
          <w:color w:val="FF0000"/>
          <w:spacing w:val="-6"/>
          <w:sz w:val="16"/>
          <w:szCs w:val="16"/>
          <w:highlight w:val="yellow"/>
          <w:lang w:val="es-ES_tradnl" w:eastAsia="es-ES"/>
        </w:rPr>
        <w:t>ó</w:t>
      </w:r>
      <w:r w:rsidRPr="00327969">
        <w:rPr>
          <w:rFonts w:ascii="Arial" w:eastAsia="Times New Roman" w:hAnsi="Arial" w:cs="Arial"/>
          <w:b/>
          <w:color w:val="FF0000"/>
          <w:spacing w:val="-6"/>
          <w:sz w:val="16"/>
          <w:szCs w:val="16"/>
          <w:highlight w:val="yellow"/>
          <w:lang w:val="es-ES_tradnl" w:eastAsia="es-ES"/>
        </w:rPr>
        <w:t>n</w:t>
      </w:r>
      <w:r w:rsidRPr="00327969">
        <w:rPr>
          <w:rFonts w:ascii="Arial" w:eastAsia="Times New Roman" w:hAnsi="Arial" w:cs="Arial"/>
          <w:color w:val="FF0000"/>
          <w:spacing w:val="-6"/>
          <w:sz w:val="16"/>
          <w:szCs w:val="16"/>
          <w:highlight w:val="yellow"/>
          <w:lang w:val="es-ES_tradnl" w:eastAsia="es-ES"/>
        </w:rPr>
        <w:t xml:space="preserve"> </w:t>
      </w:r>
      <w:r w:rsidRPr="00F753EC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>prevista en la disposici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highlight w:val="yellow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highlight w:val="yellow"/>
          <w:lang w:val="es-ES_tradnl" w:eastAsia="es-ES"/>
        </w:rPr>
        <w:t xml:space="preserve">n transitoria primera del Mandato </w:t>
      </w:r>
      <w:r w:rsidRPr="00F753EC">
        <w:rPr>
          <w:rFonts w:ascii="Arial" w:eastAsia="Times New Roman" w:hAnsi="Arial" w:cs="Arial"/>
          <w:spacing w:val="-8"/>
          <w:sz w:val="16"/>
          <w:szCs w:val="16"/>
          <w:highlight w:val="yellow"/>
          <w:lang w:val="es-ES_tradnl" w:eastAsia="es-ES"/>
        </w:rPr>
        <w:t>Constituyente N</w:t>
      </w:r>
      <w:proofErr w:type="gramStart"/>
      <w:r w:rsidRPr="00F753EC">
        <w:rPr>
          <w:rFonts w:ascii="Arial" w:eastAsia="Times New Roman" w:hAnsi="Arial" w:cs="Arial"/>
          <w:spacing w:val="-8"/>
          <w:sz w:val="16"/>
          <w:szCs w:val="16"/>
          <w:highlight w:val="yellow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highlight w:val="yellow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spacing w:val="-8"/>
          <w:sz w:val="16"/>
          <w:szCs w:val="16"/>
          <w:highlight w:val="yellow"/>
          <w:lang w:val="es-ES_tradnl" w:eastAsia="es-ES"/>
        </w:rPr>
        <w:t xml:space="preserve"> 8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que busca erradicar la injusticia laboral</w:t>
      </w:r>
    </w:p>
    <w:p w:rsidR="00F753EC" w:rsidRPr="00F753EC" w:rsidRDefault="00F753EC" w:rsidP="00F753EC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F753EC" w:rsidRPr="00F753EC">
          <w:type w:val="continuous"/>
          <w:pgSz w:w="11909" w:h="16834"/>
          <w:pgMar w:top="1315" w:right="1309" w:bottom="360" w:left="1308" w:header="720" w:footer="720" w:gutter="0"/>
          <w:cols w:num="2" w:space="720" w:equalWidth="0">
            <w:col w:w="4305" w:space="682"/>
            <w:col w:w="4305"/>
          </w:cols>
        </w:sectPr>
      </w:pP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lastRenderedPageBreak/>
        <w:t>28   --   Segundo Suplemento   --   Registro Oficial N</w:t>
      </w:r>
      <w:r w:rsidRPr="00F753EC">
        <w:rPr>
          <w:rFonts w:ascii="Arial" w:eastAsia="Times New Roman" w:hAnsi="Arial" w:cs="Times New Roman"/>
          <w:bCs/>
          <w:spacing w:val="-7"/>
          <w:sz w:val="16"/>
          <w:szCs w:val="16"/>
          <w:lang w:val="es-ES_tradnl" w:eastAsia="es-ES"/>
        </w:rPr>
        <w:t>º</w:t>
      </w:r>
      <w:r w:rsidRPr="00F753EC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 xml:space="preserve"> 390   --  Viernes 5 de diciembre de 2014</w:t>
      </w:r>
    </w:p>
    <w:p w:rsidR="00F753EC" w:rsidRPr="00F753EC" w:rsidRDefault="00F753EC" w:rsidP="00F753EC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F753EC" w:rsidRPr="00F753EC">
          <w:pgSz w:w="11909" w:h="16834"/>
          <w:pgMar w:top="1315" w:right="1309" w:bottom="360" w:left="1308" w:header="720" w:footer="720" w:gutter="0"/>
          <w:cols w:space="720"/>
        </w:sectPr>
      </w:pP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0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proofErr w:type="gramStart"/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lastRenderedPageBreak/>
        <w:t>y</w:t>
      </w:r>
      <w:proofErr w:type="gramEnd"/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en general toda clase de discriminaci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n y abuso en los referidos sistemas precarios, </w:t>
      </w:r>
      <w:r w:rsidRPr="003B0CF1">
        <w:rPr>
          <w:rFonts w:ascii="Arial" w:eastAsia="Times New Roman" w:hAnsi="Arial" w:cs="Arial"/>
          <w:b/>
          <w:sz w:val="16"/>
          <w:szCs w:val="16"/>
          <w:highlight w:val="yellow"/>
          <w:lang w:val="es-ES_tradnl" w:eastAsia="es-ES"/>
        </w:rPr>
        <w:t>asegurando al trabajador una relaci</w:t>
      </w:r>
      <w:r w:rsidRPr="003B0CF1">
        <w:rPr>
          <w:rFonts w:ascii="Arial" w:eastAsia="Times New Roman" w:hAnsi="Arial" w:cs="Times New Roman"/>
          <w:b/>
          <w:sz w:val="16"/>
          <w:szCs w:val="16"/>
          <w:highlight w:val="yellow"/>
          <w:lang w:val="es-ES_tradnl" w:eastAsia="es-ES"/>
        </w:rPr>
        <w:t>ó</w:t>
      </w:r>
      <w:r w:rsidRPr="003B0CF1">
        <w:rPr>
          <w:rFonts w:ascii="Arial" w:eastAsia="Times New Roman" w:hAnsi="Arial" w:cs="Arial"/>
          <w:b/>
          <w:sz w:val="16"/>
          <w:szCs w:val="16"/>
          <w:highlight w:val="yellow"/>
          <w:lang w:val="es-ES_tradnl" w:eastAsia="es-ES"/>
        </w:rPr>
        <w:t>n jur</w:t>
      </w:r>
      <w:r w:rsidRPr="003B0CF1">
        <w:rPr>
          <w:rFonts w:ascii="Arial" w:eastAsia="Times New Roman" w:hAnsi="Arial" w:cs="Times New Roman"/>
          <w:b/>
          <w:sz w:val="16"/>
          <w:szCs w:val="16"/>
          <w:highlight w:val="yellow"/>
          <w:lang w:val="es-ES_tradnl" w:eastAsia="es-ES"/>
        </w:rPr>
        <w:t>í</w:t>
      </w:r>
      <w:r w:rsidRPr="003B0CF1">
        <w:rPr>
          <w:rFonts w:ascii="Arial" w:eastAsia="Times New Roman" w:hAnsi="Arial" w:cs="Arial"/>
          <w:b/>
          <w:sz w:val="16"/>
          <w:szCs w:val="16"/>
          <w:highlight w:val="yellow"/>
          <w:lang w:val="es-ES_tradnl" w:eastAsia="es-ES"/>
        </w:rPr>
        <w:t>dica laboral directa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con el sector privado o p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blico seg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n corresponda y que adicionalmente, dicha relaci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n directa </w:t>
      </w:r>
      <w:r w:rsidRPr="003B0CF1">
        <w:rPr>
          <w:rFonts w:ascii="Arial" w:eastAsia="Times New Roman" w:hAnsi="Arial" w:cs="Arial"/>
          <w:b/>
          <w:sz w:val="16"/>
          <w:szCs w:val="16"/>
          <w:highlight w:val="yellow"/>
          <w:lang w:val="es-ES_tradnl" w:eastAsia="es-ES"/>
        </w:rPr>
        <w:t>implique una estabilidad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221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Con respecto a esta pr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ctica claramente atentatoria a los derechos del trabajador en relaci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n al otorgamiento de </w:t>
      </w:r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contratos ocasionales o a plazo fijo contra la intencionalidad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del Mandato Constituyente N</w:t>
      </w:r>
      <w:proofErr w:type="gramStart"/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8, el Pleno de la Corte Constitucional, en per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odo de transici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n, se ha pronunciado en varias sentencias puntualizado lo siguiente: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z w:val="16"/>
          <w:szCs w:val="16"/>
          <w:highlight w:val="yellow"/>
          <w:lang w:val="es-ES_tradnl" w:eastAsia="es-ES"/>
        </w:rPr>
        <w:t>Sentencia N</w:t>
      </w:r>
      <w:proofErr w:type="gramStart"/>
      <w:r w:rsidRPr="00F753EC">
        <w:rPr>
          <w:rFonts w:ascii="Arial" w:eastAsia="Times New Roman" w:hAnsi="Arial" w:cs="Arial"/>
          <w:bCs/>
          <w:sz w:val="16"/>
          <w:szCs w:val="16"/>
          <w:highlight w:val="yellow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bCs/>
          <w:sz w:val="16"/>
          <w:szCs w:val="16"/>
          <w:highlight w:val="yellow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bCs/>
          <w:sz w:val="16"/>
          <w:szCs w:val="16"/>
          <w:highlight w:val="yellow"/>
          <w:lang w:val="es-ES_tradnl" w:eastAsia="es-ES"/>
        </w:rPr>
        <w:t xml:space="preserve"> 002-10-SAN-CC</w:t>
      </w:r>
      <w:r w:rsidRPr="00F753EC">
        <w:rPr>
          <w:rFonts w:ascii="Arial" w:eastAsia="Times New Roman" w:hAnsi="Arial" w:cs="Arial"/>
          <w:sz w:val="16"/>
          <w:szCs w:val="16"/>
          <w:highlight w:val="yellow"/>
          <w:vertAlign w:val="superscript"/>
          <w:lang w:val="es-ES_tradnl" w:eastAsia="es-ES"/>
        </w:rPr>
        <w:t>2</w:t>
      </w:r>
      <w:r w:rsidRPr="00F753EC">
        <w:rPr>
          <w:rFonts w:ascii="Arial" w:eastAsia="Times New Roman" w:hAnsi="Arial" w:cs="Arial"/>
          <w:sz w:val="16"/>
          <w:szCs w:val="16"/>
          <w:highlight w:val="yellow"/>
          <w:lang w:val="es-ES_tradnl" w:eastAsia="es-ES"/>
        </w:rPr>
        <w:t>: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226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“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Es decir, luego de la expedici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n del Mandato Constituyente No. 8, los accionantes ingresaron a la empresa EMASEO contratados por un tiempo determinado (contrato eventual) para realizar labores permanentes. En tal raz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n, </w:t>
      </w:r>
      <w:r w:rsidRPr="00F753EC">
        <w:rPr>
          <w:rFonts w:ascii="Arial" w:eastAsia="Times New Roman" w:hAnsi="Arial" w:cs="Arial"/>
          <w:sz w:val="16"/>
          <w:szCs w:val="16"/>
          <w:highlight w:val="yellow"/>
          <w:lang w:val="es-ES_tradnl" w:eastAsia="es-ES"/>
        </w:rPr>
        <w:t>la relaci</w:t>
      </w:r>
      <w:r w:rsidRPr="00F753EC">
        <w:rPr>
          <w:rFonts w:ascii="Arial" w:eastAsia="Times New Roman" w:hAnsi="Arial" w:cs="Times New Roman"/>
          <w:sz w:val="16"/>
          <w:szCs w:val="16"/>
          <w:highlight w:val="yellow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highlight w:val="yellow"/>
          <w:lang w:val="es-ES_tradnl" w:eastAsia="es-ES"/>
        </w:rPr>
        <w:t>n laboral de los accionantes con la empresa EMASEO fue una relaci</w:t>
      </w:r>
      <w:r w:rsidRPr="00F753EC">
        <w:rPr>
          <w:rFonts w:ascii="Arial" w:eastAsia="Times New Roman" w:hAnsi="Arial" w:cs="Times New Roman"/>
          <w:sz w:val="16"/>
          <w:szCs w:val="16"/>
          <w:highlight w:val="yellow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highlight w:val="yellow"/>
          <w:lang w:val="es-ES_tradnl" w:eastAsia="es-ES"/>
        </w:rPr>
        <w:t>n permanente y no temporal,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conforme se mencion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, adem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s de considerar el tiempo de duraci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n de la misma, a partir del a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o 2005, lo cual hac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a que los trabajadores adquieran protecci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n constitucional de sus </w:t>
      </w:r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derechos, y por tanto, corresponda el reconocimiento de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los mismos por parte de la empresa obligada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”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245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z w:val="16"/>
          <w:szCs w:val="16"/>
          <w:highlight w:val="yellow"/>
          <w:lang w:val="es-ES_tradnl" w:eastAsia="es-ES"/>
        </w:rPr>
        <w:t>Sentencia N</w:t>
      </w:r>
      <w:proofErr w:type="gramStart"/>
      <w:r w:rsidRPr="00F753EC">
        <w:rPr>
          <w:rFonts w:ascii="Arial" w:eastAsia="Times New Roman" w:hAnsi="Arial" w:cs="Arial"/>
          <w:bCs/>
          <w:sz w:val="16"/>
          <w:szCs w:val="16"/>
          <w:highlight w:val="yellow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bCs/>
          <w:sz w:val="16"/>
          <w:szCs w:val="16"/>
          <w:highlight w:val="yellow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bCs/>
          <w:sz w:val="16"/>
          <w:szCs w:val="16"/>
          <w:highlight w:val="yellow"/>
          <w:lang w:val="es-ES_tradnl" w:eastAsia="es-ES"/>
        </w:rPr>
        <w:t xml:space="preserve"> 001-12-SAN-CC</w:t>
      </w:r>
      <w:r w:rsidRPr="00F753EC">
        <w:rPr>
          <w:rFonts w:ascii="Arial" w:eastAsia="Times New Roman" w:hAnsi="Arial" w:cs="Arial"/>
          <w:sz w:val="16"/>
          <w:szCs w:val="16"/>
          <w:highlight w:val="yellow"/>
          <w:vertAlign w:val="superscript"/>
          <w:lang w:val="es-ES_tradnl" w:eastAsia="es-ES"/>
        </w:rPr>
        <w:t>3</w:t>
      </w:r>
      <w:r w:rsidRPr="00F753EC">
        <w:rPr>
          <w:rFonts w:ascii="Arial" w:eastAsia="Times New Roman" w:hAnsi="Arial" w:cs="Arial"/>
          <w:sz w:val="16"/>
          <w:szCs w:val="16"/>
          <w:highlight w:val="yellow"/>
          <w:lang w:val="es-ES_tradnl" w:eastAsia="es-ES"/>
        </w:rPr>
        <w:t>: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226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“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El Municipio del Distrito Metropolitano de Quito, dando fiel cumplimiento a la Primera Disposici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n Transitoria del Mandato Constituyente N.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°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8, asumi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la </w:t>
      </w:r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contrataci</w:t>
      </w:r>
      <w:r w:rsidRPr="00F753EC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n directa de estos trabajadores, pero como ya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se lo ha hecho notar en otras sentencias a las autoridades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municipales, </w:t>
      </w:r>
      <w:r w:rsidRPr="00F753EC">
        <w:rPr>
          <w:rFonts w:ascii="Arial" w:eastAsia="Times New Roman" w:hAnsi="Arial" w:cs="Arial"/>
          <w:sz w:val="16"/>
          <w:szCs w:val="16"/>
          <w:highlight w:val="yellow"/>
          <w:lang w:val="es-ES_tradnl" w:eastAsia="es-ES"/>
        </w:rPr>
        <w:t>este cumplimiento no se realiz</w:t>
      </w:r>
      <w:r w:rsidRPr="00F753EC">
        <w:rPr>
          <w:rFonts w:ascii="Arial" w:eastAsia="Times New Roman" w:hAnsi="Arial" w:cs="Times New Roman"/>
          <w:sz w:val="16"/>
          <w:szCs w:val="16"/>
          <w:highlight w:val="yellow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highlight w:val="yellow"/>
          <w:lang w:val="es-ES_tradnl" w:eastAsia="es-ES"/>
        </w:rPr>
        <w:t xml:space="preserve"> en forma completa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, ya que si bien el objeto del Mandato 8 fue la eliminaci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n de la intermediaci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n laboral por ser un medio de explotaci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n a los trabajadores e irse en contra de la defensa de sus derechos, </w:t>
      </w:r>
      <w:r w:rsidRPr="003B0CF1">
        <w:rPr>
          <w:rFonts w:ascii="Arial" w:eastAsia="Times New Roman" w:hAnsi="Arial" w:cs="Arial"/>
          <w:b/>
          <w:color w:val="FF0000"/>
          <w:sz w:val="16"/>
          <w:szCs w:val="16"/>
          <w:highlight w:val="yellow"/>
          <w:lang w:val="es-ES_tradnl" w:eastAsia="es-ES"/>
        </w:rPr>
        <w:t>el Municipio no debi</w:t>
      </w:r>
      <w:r w:rsidRPr="003B0CF1">
        <w:rPr>
          <w:rFonts w:ascii="Arial" w:eastAsia="Times New Roman" w:hAnsi="Arial" w:cs="Times New Roman"/>
          <w:b/>
          <w:color w:val="FF0000"/>
          <w:sz w:val="16"/>
          <w:szCs w:val="16"/>
          <w:highlight w:val="yellow"/>
          <w:lang w:val="es-ES_tradnl" w:eastAsia="es-ES"/>
        </w:rPr>
        <w:t xml:space="preserve">ó </w:t>
      </w:r>
      <w:r w:rsidRPr="003B0CF1">
        <w:rPr>
          <w:rFonts w:ascii="Arial" w:eastAsia="Times New Roman" w:hAnsi="Arial" w:cs="Arial"/>
          <w:b/>
          <w:color w:val="FF0000"/>
          <w:sz w:val="16"/>
          <w:szCs w:val="16"/>
          <w:highlight w:val="yellow"/>
          <w:lang w:val="es-ES_tradnl" w:eastAsia="es-ES"/>
        </w:rPr>
        <w:t xml:space="preserve">otorgarles un contrato a plazo fijo </w:t>
      </w:r>
      <w:r w:rsidRPr="003B0CF1">
        <w:rPr>
          <w:rFonts w:ascii="Arial" w:eastAsia="Times New Roman" w:hAnsi="Arial" w:cs="Arial"/>
          <w:b/>
          <w:sz w:val="16"/>
          <w:szCs w:val="16"/>
          <w:highlight w:val="yellow"/>
          <w:lang w:val="es-ES_tradnl" w:eastAsia="es-ES"/>
        </w:rPr>
        <w:t>como ocurri</w:t>
      </w:r>
      <w:r w:rsidRPr="003B0CF1">
        <w:rPr>
          <w:rFonts w:ascii="Arial" w:eastAsia="Times New Roman" w:hAnsi="Arial" w:cs="Times New Roman"/>
          <w:b/>
          <w:sz w:val="16"/>
          <w:szCs w:val="16"/>
          <w:highlight w:val="yellow"/>
          <w:lang w:val="es-ES_tradnl" w:eastAsia="es-ES"/>
        </w:rPr>
        <w:t>ó</w:t>
      </w:r>
      <w:r w:rsidRPr="003B0CF1">
        <w:rPr>
          <w:rFonts w:ascii="Arial" w:eastAsia="Times New Roman" w:hAnsi="Arial" w:cs="Arial"/>
          <w:b/>
          <w:sz w:val="16"/>
          <w:szCs w:val="16"/>
          <w:highlight w:val="yellow"/>
          <w:lang w:val="es-ES_tradnl" w:eastAsia="es-ES"/>
        </w:rPr>
        <w:t xml:space="preserve"> con los accionantes, </w:t>
      </w:r>
      <w:r w:rsidRPr="003B0CF1">
        <w:rPr>
          <w:rFonts w:ascii="Arial" w:eastAsia="Times New Roman" w:hAnsi="Arial" w:cs="Arial"/>
          <w:b/>
          <w:color w:val="FF0000"/>
          <w:sz w:val="16"/>
          <w:szCs w:val="16"/>
          <w:highlight w:val="yellow"/>
          <w:lang w:val="es-ES_tradnl" w:eastAsia="es-ES"/>
        </w:rPr>
        <w:t>sino que debi</w:t>
      </w:r>
      <w:r w:rsidRPr="003B0CF1">
        <w:rPr>
          <w:rFonts w:ascii="Arial" w:eastAsia="Times New Roman" w:hAnsi="Arial" w:cs="Times New Roman"/>
          <w:b/>
          <w:color w:val="FF0000"/>
          <w:sz w:val="16"/>
          <w:szCs w:val="16"/>
          <w:highlight w:val="yellow"/>
          <w:lang w:val="es-ES_tradnl" w:eastAsia="es-ES"/>
        </w:rPr>
        <w:t>ó</w:t>
      </w:r>
      <w:r w:rsidRPr="003B0CF1">
        <w:rPr>
          <w:rFonts w:ascii="Arial" w:eastAsia="Times New Roman" w:hAnsi="Arial" w:cs="Arial"/>
          <w:b/>
          <w:color w:val="FF0000"/>
          <w:sz w:val="16"/>
          <w:szCs w:val="16"/>
          <w:highlight w:val="yellow"/>
          <w:lang w:val="es-ES_tradnl" w:eastAsia="es-ES"/>
        </w:rPr>
        <w:t xml:space="preserve"> entregarles una estabilidad e incorporarlos a su n</w:t>
      </w:r>
      <w:r w:rsidRPr="003B0CF1">
        <w:rPr>
          <w:rFonts w:ascii="Arial" w:eastAsia="Times New Roman" w:hAnsi="Arial" w:cs="Times New Roman"/>
          <w:b/>
          <w:color w:val="FF0000"/>
          <w:sz w:val="16"/>
          <w:szCs w:val="16"/>
          <w:highlight w:val="yellow"/>
          <w:lang w:val="es-ES_tradnl" w:eastAsia="es-ES"/>
        </w:rPr>
        <w:t>ó</w:t>
      </w:r>
      <w:r w:rsidRPr="003B0CF1">
        <w:rPr>
          <w:rFonts w:ascii="Arial" w:eastAsia="Times New Roman" w:hAnsi="Arial" w:cs="Arial"/>
          <w:b/>
          <w:color w:val="FF0000"/>
          <w:sz w:val="16"/>
          <w:szCs w:val="16"/>
          <w:highlight w:val="yellow"/>
          <w:lang w:val="es-ES_tradnl" w:eastAsia="es-ES"/>
        </w:rPr>
        <w:t xml:space="preserve">mina </w:t>
      </w:r>
      <w:r w:rsidRPr="003B0CF1">
        <w:rPr>
          <w:rFonts w:ascii="Arial" w:eastAsia="Times New Roman" w:hAnsi="Arial" w:cs="Arial"/>
          <w:b/>
          <w:sz w:val="16"/>
          <w:szCs w:val="16"/>
          <w:highlight w:val="yellow"/>
          <w:lang w:val="es-ES_tradnl" w:eastAsia="es-ES"/>
        </w:rPr>
        <w:t>de trabajadores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por haber cumplido con las exigencias establecidas en la norma que se demanda por incumplimiento, fundamentado en </w:t>
      </w:r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que su trabajo se caracteriza por </w:t>
      </w:r>
      <w:r w:rsidRPr="00F753EC">
        <w:rPr>
          <w:rFonts w:ascii="Arial" w:eastAsia="Times New Roman" w:hAnsi="Arial" w:cs="Arial"/>
          <w:spacing w:val="-1"/>
          <w:sz w:val="16"/>
          <w:szCs w:val="16"/>
          <w:highlight w:val="yellow"/>
          <w:lang w:val="es-ES_tradnl" w:eastAsia="es-ES"/>
        </w:rPr>
        <w:t>l</w:t>
      </w:r>
      <w:r w:rsidRPr="003B0CF1">
        <w:rPr>
          <w:rFonts w:ascii="Arial" w:eastAsia="Times New Roman" w:hAnsi="Arial" w:cs="Arial"/>
          <w:b/>
          <w:color w:val="FF0000"/>
          <w:spacing w:val="-1"/>
          <w:sz w:val="16"/>
          <w:szCs w:val="16"/>
          <w:highlight w:val="yellow"/>
          <w:lang w:val="es-ES_tradnl" w:eastAsia="es-ES"/>
        </w:rPr>
        <w:t xml:space="preserve">abores permanentes y </w:t>
      </w:r>
      <w:r w:rsidRPr="003B0CF1">
        <w:rPr>
          <w:rFonts w:ascii="Arial" w:eastAsia="Times New Roman" w:hAnsi="Arial" w:cs="Arial"/>
          <w:b/>
          <w:color w:val="FF0000"/>
          <w:sz w:val="16"/>
          <w:szCs w:val="16"/>
          <w:highlight w:val="yellow"/>
          <w:lang w:val="es-ES_tradnl" w:eastAsia="es-ES"/>
        </w:rPr>
        <w:t>no eventuales u ocasionales</w:t>
      </w:r>
      <w:r w:rsidRPr="003B0CF1">
        <w:rPr>
          <w:rFonts w:ascii="Arial" w:eastAsia="Times New Roman" w:hAnsi="Arial" w:cs="Times New Roman"/>
          <w:b/>
          <w:color w:val="FF0000"/>
          <w:sz w:val="16"/>
          <w:szCs w:val="16"/>
          <w:highlight w:val="yellow"/>
          <w:lang w:val="es-ES_tradnl" w:eastAsia="es-ES"/>
        </w:rPr>
        <w:t>”</w:t>
      </w:r>
      <w:r w:rsidRPr="003B0CF1">
        <w:rPr>
          <w:rFonts w:ascii="Arial" w:eastAsia="Times New Roman" w:hAnsi="Arial" w:cs="Arial"/>
          <w:b/>
          <w:color w:val="FF0000"/>
          <w:sz w:val="16"/>
          <w:szCs w:val="16"/>
          <w:highlight w:val="yellow"/>
          <w:lang w:val="es-ES_tradnl" w:eastAsia="es-ES"/>
        </w:rPr>
        <w:t>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221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En tal sentido, la Corte ha reconocido en los trabajadores sujetos a las disposiciones del Mandato Constituyente N</w:t>
      </w:r>
      <w:proofErr w:type="gramStart"/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 xml:space="preserve">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8 una estabilidad laboral al incorporarse de manera directa con las instituciones p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blicas, tal como es el caso del Municipio del Distrito Metropolitano de Quito; </w:t>
      </w:r>
      <w:r w:rsidRPr="003B0CF1">
        <w:rPr>
          <w:rFonts w:ascii="Arial" w:eastAsia="Times New Roman" w:hAnsi="Arial" w:cs="Arial"/>
          <w:b/>
          <w:sz w:val="16"/>
          <w:szCs w:val="16"/>
          <w:highlight w:val="yellow"/>
          <w:lang w:val="es-ES_tradnl" w:eastAsia="es-ES"/>
        </w:rPr>
        <w:t xml:space="preserve">estabilidad </w:t>
      </w:r>
      <w:r w:rsidRPr="003B0CF1">
        <w:rPr>
          <w:rFonts w:ascii="Arial" w:eastAsia="Times New Roman" w:hAnsi="Arial" w:cs="Arial"/>
          <w:b/>
          <w:spacing w:val="-1"/>
          <w:sz w:val="16"/>
          <w:szCs w:val="16"/>
          <w:highlight w:val="yellow"/>
          <w:lang w:val="es-ES_tradnl" w:eastAsia="es-ES"/>
        </w:rPr>
        <w:t>que no se la alcanza a trav</w:t>
      </w:r>
      <w:r w:rsidRPr="003B0CF1">
        <w:rPr>
          <w:rFonts w:ascii="Arial" w:eastAsia="Times New Roman" w:hAnsi="Arial" w:cs="Times New Roman"/>
          <w:b/>
          <w:spacing w:val="-1"/>
          <w:sz w:val="16"/>
          <w:szCs w:val="16"/>
          <w:highlight w:val="yellow"/>
          <w:lang w:val="es-ES_tradnl" w:eastAsia="es-ES"/>
        </w:rPr>
        <w:t>é</w:t>
      </w:r>
      <w:r w:rsidRPr="003B0CF1">
        <w:rPr>
          <w:rFonts w:ascii="Arial" w:eastAsia="Times New Roman" w:hAnsi="Arial" w:cs="Arial"/>
          <w:b/>
          <w:spacing w:val="-1"/>
          <w:sz w:val="16"/>
          <w:szCs w:val="16"/>
          <w:highlight w:val="yellow"/>
          <w:lang w:val="es-ES_tradnl" w:eastAsia="es-ES"/>
        </w:rPr>
        <w:t xml:space="preserve">s de contratos ocasionales o de </w:t>
      </w:r>
      <w:r w:rsidRPr="003B0CF1">
        <w:rPr>
          <w:rFonts w:ascii="Arial" w:eastAsia="Times New Roman" w:hAnsi="Arial" w:cs="Arial"/>
          <w:b/>
          <w:sz w:val="16"/>
          <w:szCs w:val="16"/>
          <w:highlight w:val="yellow"/>
          <w:lang w:val="es-ES_tradnl" w:eastAsia="es-ES"/>
        </w:rPr>
        <w:t>plazo fijo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, dada su naturaleza y temporalidad.</w:t>
      </w:r>
    </w:p>
    <w:p w:rsidR="00F753EC" w:rsidRPr="00F753EC" w:rsidRDefault="00F753EC" w:rsidP="00F753EC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before="547" w:after="0" w:line="168" w:lineRule="exact"/>
        <w:ind w:right="10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z w:val="16"/>
          <w:szCs w:val="16"/>
          <w:vertAlign w:val="superscript"/>
          <w:lang w:val="es-ES_tradnl" w:eastAsia="es-ES"/>
        </w:rPr>
        <w:t>2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ab/>
        <w:t>La Corte Constitucional, en per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odo de transici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n, sentencia N. 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 xml:space="preserve">º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002-10-SAN-CC del 23 de septiembre de 2010, caso N</w:t>
      </w:r>
      <w:proofErr w:type="gramStart"/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005-09-AN.</w:t>
      </w:r>
    </w:p>
    <w:p w:rsidR="00F753EC" w:rsidRPr="00F753EC" w:rsidRDefault="00F753EC" w:rsidP="00F753EC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before="149" w:after="0" w:line="168" w:lineRule="exact"/>
        <w:ind w:right="10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z w:val="16"/>
          <w:szCs w:val="16"/>
          <w:vertAlign w:val="superscript"/>
          <w:lang w:val="es-ES_tradnl" w:eastAsia="es-ES"/>
        </w:rPr>
        <w:t>3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ab/>
        <w:t>La Corte Constitucional, en per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odo de transici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n, sentencia N. 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 xml:space="preserve">º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001-12-SAN-CC del 03 de abril de 2012, caso N</w:t>
      </w:r>
      <w:proofErr w:type="gramStart"/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068-10-AN.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z w:val="16"/>
          <w:szCs w:val="16"/>
          <w:lang w:val="es-ES" w:eastAsia="es-ES"/>
        </w:rPr>
        <w:br w:type="column"/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lastRenderedPageBreak/>
        <w:t>En consideraci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de lo expuesto, esta Corte evidencia el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incumplimiento de la norma transitoria y el deber de velar 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por la protecci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n de los derechos de los trabajadores, puesto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que los accionantes fueron contratados bajo una modalidad de servicios ocasionales; es decir, regularizando de manera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temporal y sin estabilidad alguna su situaci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laboral,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elementos propios en este tipo de contratos. Queda claro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que en virtud al tiempo de trabajo que ha transcurrido en el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presente caso y al propio objeto del Mandato Constituyente 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N</w:t>
      </w:r>
      <w:proofErr w:type="gramStart"/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 8, el contrato por servicios ocasionales resulta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improcedente; circunstancia que obliga a la autoridad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seccional a buscar el modo de garantizar estabilidad bajo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los par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metros establecidos en la Constituci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y en la normativa aplicable al caso. De igual forma, la presente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sentencia deber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cumplirse en observaci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de lo previsto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en el art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culo 170 del C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digo Org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nico de Planificaci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y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Finanzas P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blicas.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III. DECISI</w:t>
      </w:r>
      <w:r w:rsidRPr="00F753EC">
        <w:rPr>
          <w:rFonts w:ascii="Arial" w:eastAsia="Times New Roman" w:hAnsi="Arial" w:cs="Times New Roman"/>
          <w:bCs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N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202" w:after="0" w:line="221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En m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é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rito a lo expuesto, administrando justicia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constitucional y por mandato de la Constituci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de la Rep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blica del Ecuador, la Corte Constitucional expide la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siguiente: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1A70F1">
        <w:rPr>
          <w:rFonts w:ascii="Arial" w:eastAsia="Times New Roman" w:hAnsi="Arial" w:cs="Arial"/>
          <w:bCs/>
          <w:sz w:val="16"/>
          <w:szCs w:val="16"/>
          <w:highlight w:val="yellow"/>
          <w:lang w:val="es-ES_tradnl" w:eastAsia="es-ES"/>
        </w:rPr>
        <w:t>SENTENCIA</w:t>
      </w:r>
    </w:p>
    <w:p w:rsidR="00F753EC" w:rsidRPr="00F753EC" w:rsidRDefault="00F753EC" w:rsidP="001E7300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97" w:after="0" w:line="216" w:lineRule="exact"/>
        <w:ind w:left="566" w:hanging="283"/>
        <w:jc w:val="both"/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</w:pPr>
      <w:r w:rsidRPr="00F753EC">
        <w:rPr>
          <w:rFonts w:ascii="Arial" w:eastAsia="Times New Roman" w:hAnsi="Arial" w:cs="Arial"/>
          <w:spacing w:val="-4"/>
          <w:sz w:val="16"/>
          <w:szCs w:val="16"/>
          <w:highlight w:val="yellow"/>
          <w:lang w:val="es-ES_tradnl" w:eastAsia="es-ES"/>
        </w:rPr>
        <w:t>Aceptar la acci</w:t>
      </w:r>
      <w:r w:rsidRPr="00F753EC">
        <w:rPr>
          <w:rFonts w:ascii="Arial" w:eastAsia="Times New Roman" w:hAnsi="Arial" w:cs="Times New Roman"/>
          <w:spacing w:val="-4"/>
          <w:sz w:val="16"/>
          <w:szCs w:val="16"/>
          <w:highlight w:val="yellow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4"/>
          <w:sz w:val="16"/>
          <w:szCs w:val="16"/>
          <w:highlight w:val="yellow"/>
          <w:lang w:val="es-ES_tradnl" w:eastAsia="es-ES"/>
        </w:rPr>
        <w:t>n por incumplimiento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 propuesta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por los se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ores Juan Pablo </w:t>
      </w:r>
      <w:proofErr w:type="spellStart"/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Chunata</w:t>
      </w:r>
      <w:proofErr w:type="spellEnd"/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Inca, Alberto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Ram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n Garc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a Viteri, Pa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l Armando N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úñ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ez Melena,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Jos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é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Rafael Ortega Costa, Carlos Alberto Tul Vela, 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Marco Vinicio Burbano Perea y Marcelo Patricio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Campana Granizo y en consecuencia, declarar el incumplimiento de la disposici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transitoria primera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del Mandato Constituyente N.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º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8, publicado en el suplemento del Registro Oficial N.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º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330 del 6 de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mayo del 2008, por parte del alcalde del Municipio 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del Distrito Metropolitano de Quito.</w:t>
      </w:r>
    </w:p>
    <w:p w:rsidR="00F753EC" w:rsidRPr="00F753EC" w:rsidRDefault="00F753EC" w:rsidP="001E7300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202" w:after="0" w:line="221" w:lineRule="exact"/>
        <w:ind w:left="566" w:hanging="283"/>
        <w:jc w:val="both"/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</w:pP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Disponer al alcalde del Municipio del Distrito Metropolitano de Quito de cumplimiento con lo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establecido en el Mandato Constituyente N</w:t>
      </w:r>
      <w:proofErr w:type="gramStart"/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 8; para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lo cual se informar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a esta Corte sobre la ejecuci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de la presente sentencia.</w:t>
      </w:r>
    </w:p>
    <w:p w:rsidR="00F753EC" w:rsidRPr="00F753EC" w:rsidRDefault="00F753EC" w:rsidP="00F753EC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29" w:after="0" w:line="437" w:lineRule="exact"/>
        <w:ind w:right="979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3.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ab/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Notif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quese, publ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quese y c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mplase.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br/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f.) Patricio Pazmi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o Freire, </w:t>
      </w:r>
      <w:r w:rsidRPr="00F753EC">
        <w:rPr>
          <w:rFonts w:ascii="Arial" w:eastAsia="Times New Roman" w:hAnsi="Arial" w:cs="Arial"/>
          <w:bCs/>
          <w:spacing w:val="-5"/>
          <w:sz w:val="16"/>
          <w:szCs w:val="16"/>
          <w:lang w:val="es-ES_tradnl" w:eastAsia="es-ES"/>
        </w:rPr>
        <w:t>PRESIDENTE.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f.) Jaime Pozo Chamorro, </w:t>
      </w:r>
      <w:r w:rsidRPr="00F753EC">
        <w:rPr>
          <w:rFonts w:ascii="Arial" w:eastAsia="Times New Roman" w:hAnsi="Arial" w:cs="Arial"/>
          <w:bCs/>
          <w:spacing w:val="-4"/>
          <w:sz w:val="16"/>
          <w:szCs w:val="16"/>
          <w:lang w:val="es-ES_tradnl" w:eastAsia="es-ES"/>
        </w:rPr>
        <w:t>SECRETARIO GENERAL.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58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pacing w:val="-4"/>
          <w:sz w:val="16"/>
          <w:szCs w:val="16"/>
          <w:lang w:val="es-ES_tradnl" w:eastAsia="es-ES"/>
        </w:rPr>
        <w:t>RAZ</w:t>
      </w:r>
      <w:r w:rsidRPr="00F753EC">
        <w:rPr>
          <w:rFonts w:ascii="Arial" w:eastAsia="Times New Roman" w:hAnsi="Arial" w:cs="Times New Roman"/>
          <w:bCs/>
          <w:spacing w:val="-4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bCs/>
          <w:spacing w:val="-4"/>
          <w:sz w:val="16"/>
          <w:szCs w:val="16"/>
          <w:lang w:val="es-ES_tradnl" w:eastAsia="es-ES"/>
        </w:rPr>
        <w:t xml:space="preserve">N.- 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Siento por tal, que la sentencia que antecede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fue aprobada por el Pleno de la Corte Constitucional, con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seis votos de las se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oras juezas y se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ores jueces: Antonio </w:t>
      </w:r>
      <w:proofErr w:type="spellStart"/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Gagliardo</w:t>
      </w:r>
      <w:proofErr w:type="spellEnd"/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Loor, Marcelo Jaramillo Villa, Mar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a del Carmen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Maldonado S</w:t>
      </w:r>
      <w:r w:rsidRPr="00F753EC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nchez, Wendy Molina Andrade, Alfredo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Ruiz Guzm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y Patricio Pazmi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o Freire; sin contar con la 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presencia de los jueces Tatiana </w:t>
      </w:r>
      <w:proofErr w:type="spellStart"/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Orde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ana</w:t>
      </w:r>
      <w:proofErr w:type="spellEnd"/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 Sierra, Ruth </w:t>
      </w:r>
      <w:proofErr w:type="spellStart"/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Seni</w:t>
      </w:r>
      <w:proofErr w:type="spellEnd"/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 </w:t>
      </w:r>
      <w:proofErr w:type="spellStart"/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Pinoargote</w:t>
      </w:r>
      <w:proofErr w:type="spellEnd"/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y Manuel Viteri Olvera, en sesi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n extraordinaria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del 23 de julio de 2014. Lo certifico.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f.) Jaime Pozo Chamorro, </w:t>
      </w:r>
      <w:r w:rsidRPr="00F753EC">
        <w:rPr>
          <w:rFonts w:ascii="Arial" w:eastAsia="Times New Roman" w:hAnsi="Arial" w:cs="Arial"/>
          <w:bCs/>
          <w:spacing w:val="-4"/>
          <w:sz w:val="16"/>
          <w:szCs w:val="16"/>
          <w:lang w:val="es-ES_tradnl" w:eastAsia="es-ES"/>
        </w:rPr>
        <w:t>SECRETARIO GENERAL.</w:t>
      </w:r>
    </w:p>
    <w:p w:rsidR="00F753EC" w:rsidRPr="00F753EC" w:rsidRDefault="00F753EC" w:rsidP="00F753EC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F753EC" w:rsidRPr="00F753EC">
          <w:type w:val="continuous"/>
          <w:pgSz w:w="11909" w:h="16834"/>
          <w:pgMar w:top="1315" w:right="1309" w:bottom="360" w:left="1308" w:header="720" w:footer="720" w:gutter="0"/>
          <w:cols w:num="2" w:space="720" w:equalWidth="0">
            <w:col w:w="4310" w:space="677"/>
            <w:col w:w="4305"/>
          </w:cols>
        </w:sectPr>
      </w:pP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after="235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lastRenderedPageBreak/>
        <w:t>Segundo Suplemento   --   Registro Oficial N</w:t>
      </w:r>
      <w:r w:rsidRPr="00F753EC">
        <w:rPr>
          <w:rFonts w:ascii="Arial" w:eastAsia="Times New Roman" w:hAnsi="Arial" w:cs="Times New Roman"/>
          <w:bCs/>
          <w:spacing w:val="-7"/>
          <w:sz w:val="16"/>
          <w:szCs w:val="16"/>
          <w:lang w:val="es-ES_tradnl" w:eastAsia="es-ES"/>
        </w:rPr>
        <w:t>º</w:t>
      </w:r>
      <w:r w:rsidRPr="00F753EC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 xml:space="preserve"> 390   --   Viernes 5 de diciembre de 2014   --   29</w:t>
      </w:r>
    </w:p>
    <w:p w:rsidR="00F753EC" w:rsidRPr="00F753EC" w:rsidRDefault="00F753EC" w:rsidP="00F753EC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F753EC" w:rsidRPr="00F753EC">
          <w:pgSz w:w="11909" w:h="16834"/>
          <w:pgMar w:top="1320" w:right="1309" w:bottom="360" w:left="1308" w:header="720" w:footer="720" w:gutter="0"/>
          <w:cols w:space="720"/>
        </w:sectPr>
      </w:pP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pacing w:val="-2"/>
          <w:sz w:val="16"/>
          <w:szCs w:val="16"/>
          <w:lang w:val="es-ES_tradnl" w:eastAsia="es-ES"/>
        </w:rPr>
        <w:lastRenderedPageBreak/>
        <w:t xml:space="preserve">CORTE CONSTITUCIONAL DEL ECUADOR.- 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Es fiel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copia del original.- Revisado </w:t>
      </w:r>
      <w:proofErr w:type="gramStart"/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por </w:t>
      </w:r>
      <w:r w:rsidRPr="00F753EC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…</w:t>
      </w:r>
      <w:proofErr w:type="gramEnd"/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 f.) Ilegible.- Quito, a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27 de noviembre de 2014.- f.) Ilegible, Secretar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 General.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pacing w:val="-5"/>
          <w:sz w:val="16"/>
          <w:szCs w:val="16"/>
          <w:u w:val="single"/>
          <w:lang w:val="es-ES_tradnl" w:eastAsia="es-ES"/>
        </w:rPr>
        <w:t>CASO Nro. 0071-10-AN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pacing w:val="-8"/>
          <w:sz w:val="16"/>
          <w:szCs w:val="16"/>
          <w:lang w:val="es-ES_tradnl" w:eastAsia="es-ES"/>
        </w:rPr>
        <w:t>RAZ</w:t>
      </w:r>
      <w:r w:rsidRPr="00F753EC">
        <w:rPr>
          <w:rFonts w:ascii="Arial" w:eastAsia="Times New Roman" w:hAnsi="Arial" w:cs="Times New Roman"/>
          <w:bCs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bCs/>
          <w:spacing w:val="-8"/>
          <w:sz w:val="16"/>
          <w:szCs w:val="16"/>
          <w:lang w:val="es-ES_tradnl" w:eastAsia="es-ES"/>
        </w:rPr>
        <w:t xml:space="preserve">N.-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Siento por tal, que la sentencia que antecede fue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suscrita por el juez Patricio Pazmi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o Freire, presidente de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la Corte Constitucional, el d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a jueves 07 de agosto del dos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mil catorce.- Lo certifico.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f.) Jaime Pozo Chamorro, </w:t>
      </w:r>
      <w:r w:rsidRPr="00F753EC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>Secretario General.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ind w:right="5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pacing w:val="-2"/>
          <w:sz w:val="16"/>
          <w:szCs w:val="16"/>
          <w:lang w:val="es-ES_tradnl" w:eastAsia="es-ES"/>
        </w:rPr>
        <w:t xml:space="preserve">CORTE CONSTITUCIONAL DEL ECUADOR.- 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Es fiel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copia del original.- Revisado </w:t>
      </w:r>
      <w:proofErr w:type="gramStart"/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por </w:t>
      </w:r>
      <w:r w:rsidRPr="00F753EC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…</w:t>
      </w:r>
      <w:proofErr w:type="gramEnd"/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 f.) Ilegible.- Quito, a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27 de noviembre de 2014.- f.) Ilegible, Secretar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 General.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pacing w:val="-5"/>
          <w:sz w:val="16"/>
          <w:szCs w:val="16"/>
          <w:lang w:val="es-ES_tradnl" w:eastAsia="es-ES"/>
        </w:rPr>
        <w:t>CAUSA N</w:t>
      </w:r>
      <w:proofErr w:type="gramStart"/>
      <w:r w:rsidRPr="00F753EC">
        <w:rPr>
          <w:rFonts w:ascii="Arial" w:eastAsia="Times New Roman" w:hAnsi="Arial" w:cs="Arial"/>
          <w:bCs/>
          <w:spacing w:val="-5"/>
          <w:sz w:val="16"/>
          <w:szCs w:val="16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bCs/>
          <w:spacing w:val="-5"/>
          <w:sz w:val="16"/>
          <w:szCs w:val="16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bCs/>
          <w:spacing w:val="-5"/>
          <w:sz w:val="16"/>
          <w:szCs w:val="16"/>
          <w:lang w:val="es-ES_tradnl" w:eastAsia="es-ES"/>
        </w:rPr>
        <w:t xml:space="preserve"> 0071-10-AN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 xml:space="preserve">PLENO DE LA CORTE CONSTITUCIONAL.-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Quito,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D. M., 22 de octubre de 2014 a las 16h10. </w:t>
      </w:r>
      <w:r w:rsidRPr="00F753EC">
        <w:rPr>
          <w:rFonts w:ascii="Arial" w:eastAsia="Times New Roman" w:hAnsi="Arial" w:cs="Arial"/>
          <w:bCs/>
          <w:spacing w:val="-3"/>
          <w:sz w:val="16"/>
          <w:szCs w:val="16"/>
          <w:lang w:val="es-ES_tradnl" w:eastAsia="es-ES"/>
        </w:rPr>
        <w:t>VISTOS.-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Agr</w:t>
      </w:r>
      <w:r w:rsidRPr="00F753EC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é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guese al expediente N.</w:t>
      </w:r>
      <w:r w:rsidRPr="00F753EC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º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 0071-10-AN, el escrito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presentado el 13 de agosto de 2014 a las 14:34, por el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doctor R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mulo Garc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a Sosa en calidad de procurador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metropolitano y como tal, representante legal y judicial 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del Distrito Metropolitano de Quito, por el cual solicita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aclaraci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y ampliaci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de la sentencia N.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º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004-14-SAN-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CC, dictada por el Pleno de la Corte Constitucional, el 23 de julio de 2014, y notificada a las partes el 08 de agosto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de 2014. Atendiendo lo solicitado se </w:t>
      </w:r>
      <w:r w:rsidRPr="00F753EC">
        <w:rPr>
          <w:rFonts w:ascii="Arial" w:eastAsia="Times New Roman" w:hAnsi="Arial" w:cs="Arial"/>
          <w:bCs/>
          <w:spacing w:val="-3"/>
          <w:sz w:val="16"/>
          <w:szCs w:val="16"/>
          <w:lang w:val="es-ES_tradnl" w:eastAsia="es-ES"/>
        </w:rPr>
        <w:t xml:space="preserve">CONSIDERA: </w:t>
      </w:r>
      <w:r w:rsidRPr="00F753EC">
        <w:rPr>
          <w:rFonts w:ascii="Arial" w:eastAsia="Times New Roman" w:hAnsi="Arial" w:cs="Arial"/>
          <w:bCs/>
          <w:spacing w:val="-2"/>
          <w:sz w:val="16"/>
          <w:szCs w:val="16"/>
          <w:lang w:val="es-ES_tradnl" w:eastAsia="es-ES"/>
        </w:rPr>
        <w:t xml:space="preserve">PRIMERO.- 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El Pleno de la Corte Constitucional es </w:t>
      </w:r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competente para conocer y resolver sobre la solicitud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de aclaraci</w:t>
      </w:r>
      <w:r w:rsidRPr="00F753EC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n y ampliaci</w:t>
      </w:r>
      <w:r w:rsidRPr="00F753EC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n interpuesta de conformidad 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con lo previsto en el art</w:t>
      </w:r>
      <w:r w:rsidRPr="00F753EC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culo 162 de la Ley Org</w:t>
      </w:r>
      <w:r w:rsidRPr="00F753EC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nica de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Garant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as Jurisdiccionales y Control Constitucional, y el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art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culo 29 del Reglamento de Sustanciaci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de Procesos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de Competencia de la Corte Constitucional. </w:t>
      </w:r>
      <w:r w:rsidRPr="00F753EC">
        <w:rPr>
          <w:rFonts w:ascii="Arial" w:eastAsia="Times New Roman" w:hAnsi="Arial" w:cs="Arial"/>
          <w:bCs/>
          <w:spacing w:val="-6"/>
          <w:sz w:val="16"/>
          <w:szCs w:val="16"/>
          <w:lang w:val="es-ES_tradnl" w:eastAsia="es-ES"/>
        </w:rPr>
        <w:t>SEGUNDO.-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De conformidad con lo previsto en el art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culo 162 </w:t>
      </w:r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de la Ley Org</w:t>
      </w:r>
      <w:r w:rsidRPr="00F753EC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nica de Garant</w:t>
      </w:r>
      <w:r w:rsidRPr="00F753EC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as Jurisdiccionales y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Control Constitucional: 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“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Las sentencias y dict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menes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constitucionales son de inmediato cumplimiento, sin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perjuicio de la interposici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de los recursos de aclaraci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o ampliaci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n, y sin perjuicio de su modulaci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”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. Por tanto, se reitera que las sentencias constitucionales no pueden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ser objeto de modificaci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o reforma; sin embargo, cabe 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la posibilidad de que estas sean ampliadas o aclaradas,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en raz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de la presentaci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de los recursos horizontales correspondientes y siempre que haya lugar. </w:t>
      </w:r>
      <w:r w:rsidRPr="00F753EC">
        <w:rPr>
          <w:rFonts w:ascii="Arial" w:eastAsia="Times New Roman" w:hAnsi="Arial" w:cs="Arial"/>
          <w:bCs/>
          <w:spacing w:val="-6"/>
          <w:sz w:val="16"/>
          <w:szCs w:val="16"/>
          <w:lang w:val="es-ES_tradnl" w:eastAsia="es-ES"/>
        </w:rPr>
        <w:t>TERCERO.-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La sentencia N.</w:t>
      </w:r>
      <w:r w:rsidRPr="00F753EC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º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 004-14-SAN-CC, dictada por el Pleno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de la Corte Constitucional, el 23 de julio de 2014, acept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 xml:space="preserve">ó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la acci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 por incumplimiento del Mandato Constituyente N.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º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8, se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alado en su parte resolutiva: 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“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Aceptar la acci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por incumplimiento propuesta por los se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ores Juan 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Pablo </w:t>
      </w:r>
      <w:proofErr w:type="spellStart"/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Chunata</w:t>
      </w:r>
      <w:proofErr w:type="spellEnd"/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 Inca, Alberto Ram</w:t>
      </w:r>
      <w:r w:rsidRPr="00F753EC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n Garc</w:t>
      </w:r>
      <w:r w:rsidRPr="00F753EC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a Viteri, Pa</w:t>
      </w:r>
      <w:r w:rsidRPr="00F753EC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l 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Armando N</w:t>
      </w:r>
      <w:r w:rsidRPr="00F753EC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úñ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>ez Melena, Jos</w:t>
      </w:r>
      <w:r w:rsidRPr="00F753EC">
        <w:rPr>
          <w:rFonts w:ascii="Arial" w:eastAsia="Times New Roman" w:hAnsi="Arial" w:cs="Times New Roman"/>
          <w:spacing w:val="-2"/>
          <w:sz w:val="16"/>
          <w:szCs w:val="16"/>
          <w:lang w:val="es-ES_tradnl" w:eastAsia="es-ES"/>
        </w:rPr>
        <w:t>é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 Rafael Ortega Costa, 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Carlos Alberto Tul Vela, Marco Vinicio Burbano Perea y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Marcelo Patricio Campana Granizo y en consecuencia, 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declarar el incumplimiento de la disposici</w:t>
      </w:r>
      <w:r w:rsidRPr="00F753EC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 transitoria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>primera del Mandato Constituyente N.</w:t>
      </w:r>
      <w:r w:rsidRPr="00F753EC">
        <w:rPr>
          <w:rFonts w:ascii="Arial" w:eastAsia="Times New Roman" w:hAnsi="Arial" w:cs="Times New Roman"/>
          <w:sz w:val="16"/>
          <w:szCs w:val="16"/>
          <w:lang w:val="es-ES_tradnl" w:eastAsia="es-ES"/>
        </w:rPr>
        <w:t>º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8, publicado 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en el suplemento del Registro Oficial N.</w:t>
      </w:r>
      <w:r w:rsidRPr="00F753EC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º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 330 del 6 de mayo del 2008, por parte del alcalde del Municipio del </w:t>
      </w:r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Distrito Metropolitano de Quito</w:t>
      </w:r>
      <w:r w:rsidRPr="00F753EC">
        <w:rPr>
          <w:rFonts w:ascii="Arial" w:eastAsia="Times New Roman" w:hAnsi="Arial" w:cs="Times New Roman"/>
          <w:spacing w:val="-1"/>
          <w:sz w:val="16"/>
          <w:szCs w:val="16"/>
          <w:lang w:val="es-ES_tradnl" w:eastAsia="es-ES"/>
        </w:rPr>
        <w:t>”</w:t>
      </w:r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 xml:space="preserve">. </w:t>
      </w:r>
      <w:r w:rsidRPr="00F753EC">
        <w:rPr>
          <w:rFonts w:ascii="Arial" w:eastAsia="Times New Roman" w:hAnsi="Arial" w:cs="Arial"/>
          <w:bCs/>
          <w:spacing w:val="-1"/>
          <w:sz w:val="16"/>
          <w:szCs w:val="16"/>
          <w:lang w:val="es-ES_tradnl" w:eastAsia="es-ES"/>
        </w:rPr>
        <w:t xml:space="preserve">CUARTO.- </w:t>
      </w:r>
      <w:r w:rsidRPr="00F753EC">
        <w:rPr>
          <w:rFonts w:ascii="Arial" w:eastAsia="Times New Roman" w:hAnsi="Arial" w:cs="Arial"/>
          <w:spacing w:val="-1"/>
          <w:sz w:val="16"/>
          <w:szCs w:val="16"/>
          <w:lang w:val="es-ES_tradnl" w:eastAsia="es-ES"/>
        </w:rPr>
        <w:t>En cuanto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z w:val="16"/>
          <w:szCs w:val="16"/>
          <w:lang w:val="es-ES" w:eastAsia="es-ES"/>
        </w:rPr>
        <w:br w:type="column"/>
      </w:r>
      <w:proofErr w:type="gramStart"/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lastRenderedPageBreak/>
        <w:t>al</w:t>
      </w:r>
      <w:proofErr w:type="gramEnd"/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pedido de ampliaci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n de la sentencia, el peticionario solicita que: 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“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(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…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) se ampl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e la sentencia respecto de las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alegaciones que fueron presentadas por el Municipio del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Distrito Metropolitano de Quito y no han sido resueltas</w:t>
      </w:r>
      <w:r w:rsidRPr="00F753EC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”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.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Espec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ficamente, se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ala el peticionario que dentro de la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sentencia no se ha establecido la obligaci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clara, expresa 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y exigible que se deber</w:t>
      </w:r>
      <w:r w:rsidRPr="00F753EC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a cumplir, as</w:t>
      </w:r>
      <w:r w:rsidRPr="00F753EC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 como tampoco se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ha presentado prueba del reclamo previo. En consideraci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n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de lo se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alado, se observa que el pedido es improcedente considerando que no existe punto controvertido no resuelto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por la Corte Constitucional como equivocadamente se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ala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el peticionario, ya que la sentencia identifica y establece la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obligaci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clara, expresa y exigible que nace de la norma 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en an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lisis, seg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n consta del an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lisis planteado en la p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gina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onceaba del fallo. De igual manera, la Corte, a trav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é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s de su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sentencia en la p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gina sexta, reconoce con total claridad 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la existencia de un reclamo previo formulado por los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accionantes a la entidad p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blica demandada, el cual reposa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dentro del expediente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”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. Finalmente, dentro del pedido de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ampliaci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n de la sentencia, cabe se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alar que el peticionario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realiza una serie de alegaciones propias del an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lisis de 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fondo que realiz</w:t>
      </w:r>
      <w:r w:rsidRPr="00F753EC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 la Corte dentro de su sentencia, las 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mismas que son improcedentes dentro del presente pedido.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En cuanto al pedido de aclaraci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de la sentencia, el 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peticionario solicita que: </w:t>
      </w:r>
      <w:r w:rsidRPr="00F753EC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“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(</w:t>
      </w:r>
      <w:r w:rsidRPr="00F753EC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…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) se aclare la sentencia, ya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que no se determina la forma en que se incorporar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n a los accionantes, a la Instituci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Municipal, esto es, que figura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los amparar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, son trabajadores o servidores p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blicos. Bajo 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qu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é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 r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é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gimen, C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digo de Trabajo o bajo los dict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menes de la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Ley Org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nica del Servicio P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blico (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…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)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”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. En consideraci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 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de lo se</w:t>
      </w:r>
      <w:r w:rsidRPr="00F753EC">
        <w:rPr>
          <w:rFonts w:ascii="Arial" w:eastAsia="Times New Roman" w:hAnsi="Arial" w:cs="Times New Roman"/>
          <w:spacing w:val="-3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alado por el peticionario, cabe puntualizar que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la figura y r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é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gimen a ser aplicados sobre los accionantes depender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 del tipo de trabajo, funciones o tareas que 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desempe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en las personas dentro de la instituci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n y en raz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n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 la clasificaci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n prevista dentro del ordenamiento jur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dico, de tal manera que la figura o r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é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gimen a ser aplicado sobre 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los accionantes lo debe definir la propia instituci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n, m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s no la Corte Constitucional a trav</w:t>
      </w:r>
      <w:r w:rsidRPr="00F753EC">
        <w:rPr>
          <w:rFonts w:ascii="Arial" w:eastAsia="Times New Roman" w:hAnsi="Arial" w:cs="Times New Roman"/>
          <w:spacing w:val="-5"/>
          <w:sz w:val="16"/>
          <w:szCs w:val="16"/>
          <w:lang w:val="es-ES_tradnl" w:eastAsia="es-ES"/>
        </w:rPr>
        <w:t>é</w:t>
      </w:r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s de su fallo. Tampoco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existe un punto que aclarar sobre la forma en que los accionantes deber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n reincorporarse a la instituci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n, como 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>equivocadamente se</w:t>
      </w:r>
      <w:r w:rsidRPr="00F753EC">
        <w:rPr>
          <w:rFonts w:ascii="Arial" w:eastAsia="Times New Roman" w:hAnsi="Arial" w:cs="Times New Roman"/>
          <w:spacing w:val="-10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10"/>
          <w:sz w:val="16"/>
          <w:szCs w:val="16"/>
          <w:lang w:val="es-ES_tradnl" w:eastAsia="es-ES"/>
        </w:rPr>
        <w:t xml:space="preserve">ala el peticionario, ya que la sentencia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establece con total claridad que el reingreso de las personas 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a sus puestos de trabajo se realizar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 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“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>bajo los par</w:t>
      </w:r>
      <w:r w:rsidRPr="00F753EC">
        <w:rPr>
          <w:rFonts w:ascii="Arial" w:eastAsia="Times New Roman" w:hAnsi="Arial" w:cs="Times New Roman"/>
          <w:spacing w:val="-8"/>
          <w:sz w:val="16"/>
          <w:szCs w:val="16"/>
          <w:lang w:val="es-ES_tradnl" w:eastAsia="es-ES"/>
        </w:rPr>
        <w:t>á</w:t>
      </w:r>
      <w:r w:rsidRPr="00F753EC">
        <w:rPr>
          <w:rFonts w:ascii="Arial" w:eastAsia="Times New Roman" w:hAnsi="Arial" w:cs="Arial"/>
          <w:spacing w:val="-8"/>
          <w:sz w:val="16"/>
          <w:szCs w:val="16"/>
          <w:lang w:val="es-ES_tradnl" w:eastAsia="es-ES"/>
        </w:rPr>
        <w:t xml:space="preserve">metros 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>establecidos en la Constituci</w:t>
      </w:r>
      <w:r w:rsidRPr="00F753EC">
        <w:rPr>
          <w:rFonts w:ascii="Arial" w:eastAsia="Times New Roman" w:hAnsi="Arial" w:cs="Times New Roman"/>
          <w:spacing w:val="-7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7"/>
          <w:sz w:val="16"/>
          <w:szCs w:val="16"/>
          <w:lang w:val="es-ES_tradnl" w:eastAsia="es-ES"/>
        </w:rPr>
        <w:t xml:space="preserve">n y en la normativa aplicable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al caso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”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, siempre que a trav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é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s de ella se garantice una </w:t>
      </w:r>
      <w:r w:rsidRPr="00F753EC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estabilidad. En este sentido, la sentencia es completa 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y clara, por lo que se niega la petici</w:t>
      </w:r>
      <w:r w:rsidRPr="00F753EC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n formulada por el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doctor R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mulo Garc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 Sosa en calidad de procurador metropolitano y como tal, representante legal y judicial del Distrito Metropolitano de Quito. Se dispone que se est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é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a 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lo resuelto en la sentencia N</w:t>
      </w:r>
      <w:proofErr w:type="gramStart"/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.</w:t>
      </w:r>
      <w:r w:rsidRPr="00F753EC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º</w:t>
      </w:r>
      <w:proofErr w:type="gramEnd"/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 004-14-SAN-CC, dictada por el Pleno de la Corte Constitucional, el 23 de julio de 2014, y notificada a las partes el 08 de agosto de 2014.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NOTIF</w:t>
      </w:r>
      <w:r w:rsidRPr="00F753EC">
        <w:rPr>
          <w:rFonts w:ascii="Arial" w:eastAsia="Times New Roman" w:hAnsi="Arial" w:cs="Times New Roman"/>
          <w:bCs/>
          <w:sz w:val="16"/>
          <w:szCs w:val="16"/>
          <w:lang w:val="es-ES_tradnl" w:eastAsia="es-ES"/>
        </w:rPr>
        <w:t>Í</w:t>
      </w:r>
      <w:r w:rsidRPr="00F753EC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QUESE Y C</w:t>
      </w:r>
      <w:r w:rsidRPr="00F753EC">
        <w:rPr>
          <w:rFonts w:ascii="Arial" w:eastAsia="Times New Roman" w:hAnsi="Arial" w:cs="Times New Roman"/>
          <w:bCs/>
          <w:sz w:val="16"/>
          <w:szCs w:val="16"/>
          <w:lang w:val="es-ES_tradnl" w:eastAsia="es-ES"/>
        </w:rPr>
        <w:t>Ú</w:t>
      </w:r>
      <w:r w:rsidRPr="00F753EC">
        <w:rPr>
          <w:rFonts w:ascii="Arial" w:eastAsia="Times New Roman" w:hAnsi="Arial" w:cs="Arial"/>
          <w:bCs/>
          <w:sz w:val="16"/>
          <w:szCs w:val="16"/>
          <w:lang w:val="es-ES_tradnl" w:eastAsia="es-ES"/>
        </w:rPr>
        <w:t>MPLASE.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>f.) Patricio Pazmi</w:t>
      </w:r>
      <w:r w:rsidRPr="00F753EC">
        <w:rPr>
          <w:rFonts w:ascii="Arial" w:eastAsia="Times New Roman" w:hAnsi="Arial" w:cs="Times New Roman"/>
          <w:spacing w:val="-4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4"/>
          <w:sz w:val="16"/>
          <w:szCs w:val="16"/>
          <w:lang w:val="es-ES_tradnl" w:eastAsia="es-ES"/>
        </w:rPr>
        <w:t xml:space="preserve">o Freire, </w:t>
      </w:r>
      <w:r w:rsidRPr="00F753EC">
        <w:rPr>
          <w:rFonts w:ascii="Arial" w:eastAsia="Times New Roman" w:hAnsi="Arial" w:cs="Arial"/>
          <w:bCs/>
          <w:spacing w:val="-4"/>
          <w:sz w:val="16"/>
          <w:szCs w:val="16"/>
          <w:lang w:val="es-ES_tradnl" w:eastAsia="es-ES"/>
        </w:rPr>
        <w:t>PRESIDENTE.</w:t>
      </w: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before="197" w:after="0" w:line="216" w:lineRule="exact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753EC">
        <w:rPr>
          <w:rFonts w:ascii="Arial" w:eastAsia="Times New Roman" w:hAnsi="Arial" w:cs="Arial"/>
          <w:bCs/>
          <w:spacing w:val="-5"/>
          <w:sz w:val="16"/>
          <w:szCs w:val="16"/>
          <w:lang w:val="es-ES_tradnl" w:eastAsia="es-ES"/>
        </w:rPr>
        <w:t>RAZ</w:t>
      </w:r>
      <w:r w:rsidRPr="00F753EC">
        <w:rPr>
          <w:rFonts w:ascii="Arial" w:eastAsia="Times New Roman" w:hAnsi="Arial" w:cs="Times New Roman"/>
          <w:bCs/>
          <w:spacing w:val="-5"/>
          <w:sz w:val="16"/>
          <w:szCs w:val="16"/>
          <w:lang w:val="es-ES_tradnl" w:eastAsia="es-ES"/>
        </w:rPr>
        <w:t>Ó</w:t>
      </w:r>
      <w:r w:rsidRPr="00F753EC">
        <w:rPr>
          <w:rFonts w:ascii="Arial" w:eastAsia="Times New Roman" w:hAnsi="Arial" w:cs="Arial"/>
          <w:bCs/>
          <w:spacing w:val="-5"/>
          <w:sz w:val="16"/>
          <w:szCs w:val="16"/>
          <w:lang w:val="es-ES_tradnl" w:eastAsia="es-ES"/>
        </w:rPr>
        <w:t xml:space="preserve">N.- </w:t>
      </w:r>
      <w:proofErr w:type="gramStart"/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>Siento</w:t>
      </w:r>
      <w:proofErr w:type="gramEnd"/>
      <w:r w:rsidRPr="00F753EC">
        <w:rPr>
          <w:rFonts w:ascii="Arial" w:eastAsia="Times New Roman" w:hAnsi="Arial" w:cs="Arial"/>
          <w:spacing w:val="-5"/>
          <w:sz w:val="16"/>
          <w:szCs w:val="16"/>
          <w:lang w:val="es-ES_tradnl" w:eastAsia="es-ES"/>
        </w:rPr>
        <w:t xml:space="preserve"> por tal, que el auto que antecede fue </w:t>
      </w:r>
      <w:r w:rsidRPr="00F753EC">
        <w:rPr>
          <w:rFonts w:ascii="Arial" w:eastAsia="Times New Roman" w:hAnsi="Arial" w:cs="Arial"/>
          <w:spacing w:val="-2"/>
          <w:sz w:val="16"/>
          <w:szCs w:val="16"/>
          <w:lang w:val="es-ES_tradnl" w:eastAsia="es-ES"/>
        </w:rPr>
        <w:t xml:space="preserve">aprobado por el Pleno de la Corte Constitucional, con 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seis votos de las se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>oras juezas y se</w:t>
      </w:r>
      <w:r w:rsidRPr="00F753EC">
        <w:rPr>
          <w:rFonts w:ascii="Arial" w:eastAsia="Times New Roman" w:hAnsi="Arial" w:cs="Times New Roman"/>
          <w:spacing w:val="-9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9"/>
          <w:sz w:val="16"/>
          <w:szCs w:val="16"/>
          <w:lang w:val="es-ES_tradnl" w:eastAsia="es-ES"/>
        </w:rPr>
        <w:t xml:space="preserve">ores jueces: Antonio </w:t>
      </w:r>
      <w:proofErr w:type="spellStart"/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>Gagliardo</w:t>
      </w:r>
      <w:proofErr w:type="spellEnd"/>
      <w:r w:rsidRPr="00F753EC">
        <w:rPr>
          <w:rFonts w:ascii="Arial" w:eastAsia="Times New Roman" w:hAnsi="Arial" w:cs="Arial"/>
          <w:spacing w:val="-3"/>
          <w:sz w:val="16"/>
          <w:szCs w:val="16"/>
          <w:lang w:val="es-ES_tradnl" w:eastAsia="es-ES"/>
        </w:rPr>
        <w:t xml:space="preserve"> Loor, Marcelo Jaramillo Villa, Wendy Molina 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Andrade, Tatiana </w:t>
      </w:r>
      <w:proofErr w:type="spellStart"/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Orde</w:t>
      </w:r>
      <w:r w:rsidRPr="00F753EC">
        <w:rPr>
          <w:rFonts w:ascii="Arial" w:eastAsia="Times New Roman" w:hAnsi="Arial" w:cs="Times New Roman"/>
          <w:spacing w:val="-6"/>
          <w:sz w:val="16"/>
          <w:szCs w:val="16"/>
          <w:lang w:val="es-ES_tradnl" w:eastAsia="es-ES"/>
        </w:rPr>
        <w:t>ñ</w:t>
      </w:r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ana</w:t>
      </w:r>
      <w:proofErr w:type="spellEnd"/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Sierra, Ruth </w:t>
      </w:r>
      <w:proofErr w:type="spellStart"/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Seni</w:t>
      </w:r>
      <w:proofErr w:type="spellEnd"/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 xml:space="preserve"> </w:t>
      </w:r>
      <w:proofErr w:type="spellStart"/>
      <w:r w:rsidRPr="00F753EC">
        <w:rPr>
          <w:rFonts w:ascii="Arial" w:eastAsia="Times New Roman" w:hAnsi="Arial" w:cs="Arial"/>
          <w:spacing w:val="-6"/>
          <w:sz w:val="16"/>
          <w:szCs w:val="16"/>
          <w:lang w:val="es-ES_tradnl" w:eastAsia="es-ES"/>
        </w:rPr>
        <w:t>Pinoargote</w:t>
      </w:r>
      <w:proofErr w:type="spellEnd"/>
    </w:p>
    <w:p w:rsidR="00F753EC" w:rsidRPr="00F753EC" w:rsidRDefault="00F753EC" w:rsidP="00F753EC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F753EC" w:rsidRPr="00F753EC">
          <w:type w:val="continuous"/>
          <w:pgSz w:w="11909" w:h="16834"/>
          <w:pgMar w:top="1320" w:right="1309" w:bottom="360" w:left="1308" w:header="720" w:footer="720" w:gutter="0"/>
          <w:cols w:num="2" w:space="720" w:equalWidth="0">
            <w:col w:w="4305" w:space="682"/>
            <w:col w:w="4305"/>
          </w:cols>
        </w:sectPr>
      </w:pPr>
    </w:p>
    <w:p w:rsidR="00F753EC" w:rsidRPr="00F753EC" w:rsidRDefault="00F753EC" w:rsidP="00F753EC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  <w:sectPr w:rsidR="00F753EC" w:rsidRPr="00F753EC">
          <w:pgSz w:w="11909" w:h="16834"/>
          <w:pgMar w:top="1327" w:right="1309" w:bottom="360" w:left="1308" w:header="720" w:footer="720" w:gutter="0"/>
          <w:cols w:space="720"/>
        </w:sectPr>
      </w:pPr>
      <w:r w:rsidRPr="00F753EC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lastRenderedPageBreak/>
        <w:t>30   --   Segundo Suplemento   --   Registro Oficial N</w:t>
      </w:r>
      <w:r w:rsidRPr="00F753EC">
        <w:rPr>
          <w:rFonts w:ascii="Arial" w:eastAsia="Times New Roman" w:hAnsi="Arial" w:cs="Times New Roman"/>
          <w:bCs/>
          <w:spacing w:val="-7"/>
          <w:sz w:val="16"/>
          <w:szCs w:val="16"/>
          <w:lang w:val="es-ES_tradnl" w:eastAsia="es-ES"/>
        </w:rPr>
        <w:t>º</w:t>
      </w:r>
      <w:r w:rsidRPr="00F753EC">
        <w:rPr>
          <w:rFonts w:ascii="Arial" w:eastAsia="Times New Roman" w:hAnsi="Arial" w:cs="Arial"/>
          <w:bCs/>
          <w:spacing w:val="-7"/>
          <w:sz w:val="16"/>
          <w:szCs w:val="16"/>
          <w:lang w:val="es-ES_tradnl" w:eastAsia="es-ES"/>
        </w:rPr>
        <w:t xml:space="preserve"> 390   --  Viernes 5 de diciembre de 2014</w:t>
      </w:r>
    </w:p>
    <w:p w:rsidR="00140505" w:rsidRDefault="00140505"/>
    <w:sectPr w:rsidR="001405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FB3"/>
    <w:multiLevelType w:val="singleLevel"/>
    <w:tmpl w:val="06E625F0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EC"/>
    <w:rsid w:val="00025304"/>
    <w:rsid w:val="00140505"/>
    <w:rsid w:val="001A70F1"/>
    <w:rsid w:val="001B13D9"/>
    <w:rsid w:val="001E7300"/>
    <w:rsid w:val="00286739"/>
    <w:rsid w:val="00327969"/>
    <w:rsid w:val="003B0CF1"/>
    <w:rsid w:val="003C5B8F"/>
    <w:rsid w:val="0049414A"/>
    <w:rsid w:val="00633A9A"/>
    <w:rsid w:val="00732D70"/>
    <w:rsid w:val="007D454D"/>
    <w:rsid w:val="00AA6D23"/>
    <w:rsid w:val="00CA160D"/>
    <w:rsid w:val="00CD7195"/>
    <w:rsid w:val="00EE6B45"/>
    <w:rsid w:val="00F7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F753EC"/>
  </w:style>
  <w:style w:type="paragraph" w:styleId="Encabezado">
    <w:name w:val="header"/>
    <w:basedOn w:val="Normal"/>
    <w:link w:val="EncabezadoCar"/>
    <w:uiPriority w:val="99"/>
    <w:semiHidden/>
    <w:unhideWhenUsed/>
    <w:rsid w:val="00F753EC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53EC"/>
    <w:rPr>
      <w:rFonts w:ascii="Arial" w:eastAsia="Times New Roman" w:hAnsi="Arial" w:cs="Arial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F753EC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753EC"/>
    <w:rPr>
      <w:rFonts w:ascii="Arial" w:eastAsia="Times New Roman" w:hAnsi="Arial" w:cs="Arial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753E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753E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F753EC"/>
  </w:style>
  <w:style w:type="paragraph" w:styleId="Encabezado">
    <w:name w:val="header"/>
    <w:basedOn w:val="Normal"/>
    <w:link w:val="EncabezadoCar"/>
    <w:uiPriority w:val="99"/>
    <w:semiHidden/>
    <w:unhideWhenUsed/>
    <w:rsid w:val="00F753EC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53EC"/>
    <w:rPr>
      <w:rFonts w:ascii="Arial" w:eastAsia="Times New Roman" w:hAnsi="Arial" w:cs="Arial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F753EC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753EC"/>
    <w:rPr>
      <w:rFonts w:ascii="Arial" w:eastAsia="Times New Roman" w:hAnsi="Arial" w:cs="Arial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753E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753E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6144</Words>
  <Characters>33798</Characters>
  <Application>Microsoft Office Word</Application>
  <DocSecurity>0</DocSecurity>
  <Lines>281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Hector</dc:creator>
  <cp:keywords/>
  <dc:description/>
  <cp:lastModifiedBy>Martinez Hector</cp:lastModifiedBy>
  <cp:revision>19</cp:revision>
  <dcterms:created xsi:type="dcterms:W3CDTF">2014-12-16T20:03:00Z</dcterms:created>
  <dcterms:modified xsi:type="dcterms:W3CDTF">2014-12-29T16:44:00Z</dcterms:modified>
</cp:coreProperties>
</file>